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2642AC" w14:paraId="41CC220B" w14:textId="77777777" w:rsidTr="00B06E89">
        <w:tc>
          <w:tcPr>
            <w:tcW w:w="2689" w:type="dxa"/>
          </w:tcPr>
          <w:p w14:paraId="43827872" w14:textId="552F9B72" w:rsidR="002642AC" w:rsidRPr="002642AC" w:rsidRDefault="002642AC" w:rsidP="002642AC">
            <w:pPr>
              <w:pStyle w:val="SIText"/>
            </w:pPr>
            <w:r w:rsidRPr="00CC451E">
              <w:t>Release</w:t>
            </w:r>
            <w:r w:rsidRPr="002642AC">
              <w:t xml:space="preserve"> </w:t>
            </w:r>
            <w:r>
              <w:t>2</w:t>
            </w:r>
          </w:p>
        </w:tc>
        <w:tc>
          <w:tcPr>
            <w:tcW w:w="6939" w:type="dxa"/>
          </w:tcPr>
          <w:p w14:paraId="7F5382C1" w14:textId="12D2DA34" w:rsidR="002642AC" w:rsidRPr="002642AC" w:rsidRDefault="002642AC" w:rsidP="002642AC">
            <w:pPr>
              <w:pStyle w:val="SIText"/>
            </w:pPr>
            <w:r w:rsidRPr="00DB2099">
              <w:t xml:space="preserve">This version released with ACM Animal Care and Management Training Package Version </w:t>
            </w:r>
            <w:r>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5C3884">
        <w:trPr>
          <w:tblHeader/>
        </w:trPr>
        <w:tc>
          <w:tcPr>
            <w:tcW w:w="1396" w:type="pct"/>
            <w:shd w:val="clear" w:color="auto" w:fill="auto"/>
          </w:tcPr>
          <w:p w14:paraId="4D0DC2F5" w14:textId="4FBF2547" w:rsidR="00F1480E" w:rsidRPr="000754EC" w:rsidRDefault="00DB2099" w:rsidP="000754EC">
            <w:pPr>
              <w:pStyle w:val="SIUNITCODE"/>
            </w:pPr>
            <w:r>
              <w:t>ACM</w:t>
            </w:r>
            <w:r w:rsidR="006A5ABA">
              <w:t>GAS</w:t>
            </w:r>
            <w:r w:rsidR="00F27385">
              <w:t>20</w:t>
            </w:r>
            <w:r w:rsidR="007057CC">
              <w:t>8</w:t>
            </w:r>
          </w:p>
        </w:tc>
        <w:tc>
          <w:tcPr>
            <w:tcW w:w="3604" w:type="pct"/>
            <w:shd w:val="clear" w:color="auto" w:fill="auto"/>
          </w:tcPr>
          <w:p w14:paraId="23FCFD0F" w14:textId="36477E5C" w:rsidR="00F1480E" w:rsidRPr="000754EC" w:rsidRDefault="007057CC" w:rsidP="000754EC">
            <w:pPr>
              <w:pStyle w:val="SIUnittitle"/>
            </w:pPr>
            <w:r w:rsidRPr="007057CC">
              <w:t>Source information for animal care needs</w:t>
            </w:r>
          </w:p>
        </w:tc>
      </w:tr>
      <w:tr w:rsidR="00F1480E" w:rsidRPr="00963A46" w14:paraId="00351A4C" w14:textId="77777777" w:rsidTr="005C3884">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6A32AA88" w14:textId="21FA155B" w:rsidR="00597E10" w:rsidRPr="00597E10" w:rsidRDefault="00597E10" w:rsidP="00597E10">
            <w:pPr>
              <w:pStyle w:val="SIText"/>
            </w:pPr>
            <w:r w:rsidRPr="00597E10">
              <w:t>This unit of competency describes the skills and knowledge required to gather</w:t>
            </w:r>
            <w:r w:rsidR="00C9433D">
              <w:t xml:space="preserve"> and interpret </w:t>
            </w:r>
            <w:r w:rsidRPr="00597E10">
              <w:t xml:space="preserve">information on </w:t>
            </w:r>
            <w:r w:rsidR="00C9433D">
              <w:t>products and animal identification and convey to relevant personnel or include in records.</w:t>
            </w:r>
            <w:r w:rsidR="00C9433D" w:rsidRPr="00597E10">
              <w:t xml:space="preserve"> Individuals are not required to provide advice to clients, but require </w:t>
            </w:r>
            <w:r w:rsidR="00C9433D">
              <w:t xml:space="preserve">skills </w:t>
            </w:r>
            <w:r w:rsidR="00C9433D" w:rsidRPr="00597E10">
              <w:t xml:space="preserve">to find current, relevant, and accurate information from a range of credible </w:t>
            </w:r>
            <w:r w:rsidR="00C9433D">
              <w:t>sources.</w:t>
            </w:r>
          </w:p>
          <w:p w14:paraId="34C5178C" w14:textId="77777777" w:rsidR="00597E10" w:rsidRPr="00597E10" w:rsidRDefault="00597E10" w:rsidP="00597E10">
            <w:pPr>
              <w:pStyle w:val="SIText"/>
            </w:pPr>
          </w:p>
          <w:p w14:paraId="09F41EB0" w14:textId="77777777" w:rsidR="00C9433D" w:rsidRPr="00C9433D" w:rsidRDefault="00C9433D" w:rsidP="00C9433D">
            <w:pPr>
              <w:pStyle w:val="SIText"/>
            </w:pPr>
            <w:r w:rsidRPr="00091337">
              <w:t xml:space="preserve">This unit applies to new entrants to the animal care and management industry. Animal care may occur in a wide variety of workplaces, including retail pet stores, </w:t>
            </w:r>
            <w:r w:rsidRPr="00C9433D">
              <w:t>boarding/day care facilities, shelters, veterinary clinics, zoos/wildlife sanctuaries, animal research facilities and others. In this context, individuals work under general supervision and exercise limited autonomy with some accountability for their own work. They undertake defined activities and work in a structured context.</w:t>
            </w:r>
          </w:p>
          <w:p w14:paraId="2CD969A9" w14:textId="77777777" w:rsidR="00C9433D" w:rsidRDefault="00C9433D" w:rsidP="00C9433D">
            <w:pPr>
              <w:pStyle w:val="SIText"/>
            </w:pPr>
          </w:p>
          <w:p w14:paraId="2BB73829" w14:textId="77777777" w:rsidR="00C9433D" w:rsidRDefault="00C9433D" w:rsidP="00C9433D">
            <w:pPr>
              <w:pStyle w:val="SIText"/>
            </w:pPr>
            <w:r w:rsidRPr="00D932BA">
              <w:t>All work must be carried out to comply with workplace procedures according to state/territory health and safety and animal welfare regulations, legislation and standards that apply to the workplace.</w:t>
            </w:r>
          </w:p>
          <w:p w14:paraId="2EF2467A" w14:textId="77777777" w:rsidR="00C9433D" w:rsidRPr="00861A27" w:rsidRDefault="00C9433D" w:rsidP="00C9433D">
            <w:pPr>
              <w:pStyle w:val="SIText"/>
            </w:pPr>
          </w:p>
          <w:p w14:paraId="44760F48" w14:textId="07C3C5E2" w:rsidR="00373436" w:rsidRPr="000754EC" w:rsidRDefault="00597E10" w:rsidP="00597E10">
            <w:pPr>
              <w:pStyle w:val="SIText"/>
            </w:pPr>
            <w:r w:rsidRPr="00597E10">
              <w:t>No licensing, legislative or certification requirements are known to apply to this unit at the time of publication.</w:t>
            </w:r>
          </w:p>
        </w:tc>
      </w:tr>
      <w:tr w:rsidR="00F1480E" w:rsidRPr="00963A46" w14:paraId="4A78BDDF" w14:textId="77777777" w:rsidTr="005C3884">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5C3884">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5C3884">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5C3884">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97E10" w:rsidRPr="00963A46" w14:paraId="0FA389FC" w14:textId="77777777" w:rsidTr="005C3884">
        <w:trPr>
          <w:cantSplit/>
        </w:trPr>
        <w:tc>
          <w:tcPr>
            <w:tcW w:w="1396" w:type="pct"/>
            <w:shd w:val="clear" w:color="auto" w:fill="auto"/>
          </w:tcPr>
          <w:p w14:paraId="4425895E" w14:textId="3AC1F78B" w:rsidR="00597E10" w:rsidRPr="00597E10" w:rsidRDefault="00597E10" w:rsidP="00597E10">
            <w:r w:rsidRPr="00597E10">
              <w:t>1. Interpret product information</w:t>
            </w:r>
          </w:p>
        </w:tc>
        <w:tc>
          <w:tcPr>
            <w:tcW w:w="3604" w:type="pct"/>
            <w:shd w:val="clear" w:color="auto" w:fill="auto"/>
          </w:tcPr>
          <w:p w14:paraId="1337AC48" w14:textId="6A85B169" w:rsidR="00597E10" w:rsidRPr="00597E10" w:rsidRDefault="00597E10" w:rsidP="00597E10">
            <w:r w:rsidRPr="00597E10">
              <w:t xml:space="preserve">1.1 Identify </w:t>
            </w:r>
            <w:r w:rsidR="00627A8C">
              <w:t xml:space="preserve">contents of </w:t>
            </w:r>
            <w:r w:rsidRPr="00597E10">
              <w:t>product</w:t>
            </w:r>
            <w:r w:rsidR="00627A8C">
              <w:t>s</w:t>
            </w:r>
            <w:r w:rsidRPr="00597E10">
              <w:t xml:space="preserve"> and define general use</w:t>
            </w:r>
          </w:p>
          <w:p w14:paraId="59D902EC" w14:textId="77777777" w:rsidR="00597E10" w:rsidRPr="00597E10" w:rsidRDefault="00597E10" w:rsidP="00597E10">
            <w:r w:rsidRPr="00597E10">
              <w:t>1.2 Identify and interpret safety precautions</w:t>
            </w:r>
          </w:p>
          <w:p w14:paraId="7551FD7C" w14:textId="2A932E86" w:rsidR="00597E10" w:rsidRPr="00597E10" w:rsidRDefault="00597E10" w:rsidP="00597E10">
            <w:r w:rsidRPr="00597E10">
              <w:t xml:space="preserve">1.3 </w:t>
            </w:r>
            <w:r w:rsidR="002D436F">
              <w:t xml:space="preserve">Interpret </w:t>
            </w:r>
            <w:r w:rsidR="00627A8C">
              <w:t xml:space="preserve">instructions </w:t>
            </w:r>
            <w:r w:rsidR="002D436F">
              <w:t>relating to quantities, measurements or application</w:t>
            </w:r>
            <w:r w:rsidR="00627A8C">
              <w:t xml:space="preserve"> requirements </w:t>
            </w:r>
          </w:p>
          <w:p w14:paraId="2CC7FF8D" w14:textId="6B6C9FA5" w:rsidR="00597E10" w:rsidRPr="00597E10" w:rsidRDefault="00597E10" w:rsidP="00597E10">
            <w:r w:rsidRPr="00597E10">
              <w:t xml:space="preserve">1.4 Prepare </w:t>
            </w:r>
            <w:r w:rsidR="002D436F">
              <w:t>product</w:t>
            </w:r>
            <w:r w:rsidRPr="00597E10">
              <w:t xml:space="preserve"> for nominated animal as directed</w:t>
            </w:r>
          </w:p>
        </w:tc>
      </w:tr>
      <w:tr w:rsidR="00597E10" w:rsidRPr="00963A46" w14:paraId="23BA0D54" w14:textId="77777777" w:rsidTr="005C3884">
        <w:trPr>
          <w:cantSplit/>
        </w:trPr>
        <w:tc>
          <w:tcPr>
            <w:tcW w:w="1396" w:type="pct"/>
            <w:shd w:val="clear" w:color="auto" w:fill="auto"/>
          </w:tcPr>
          <w:p w14:paraId="0FF14026" w14:textId="32137B95" w:rsidR="00597E10" w:rsidRPr="00597E10" w:rsidRDefault="00597E10" w:rsidP="00597E10">
            <w:r w:rsidRPr="00597E10">
              <w:t>2. Gather information on products and services</w:t>
            </w:r>
          </w:p>
        </w:tc>
        <w:tc>
          <w:tcPr>
            <w:tcW w:w="3604" w:type="pct"/>
            <w:shd w:val="clear" w:color="auto" w:fill="auto"/>
          </w:tcPr>
          <w:p w14:paraId="275A6C6C" w14:textId="77777777" w:rsidR="00597E10" w:rsidRPr="00597E10" w:rsidRDefault="00597E10" w:rsidP="00597E10">
            <w:r w:rsidRPr="00597E10">
              <w:t>2.1 Identify and evaluate information sources for animal care products and services</w:t>
            </w:r>
          </w:p>
          <w:p w14:paraId="52FE3F87" w14:textId="77777777" w:rsidR="00597E10" w:rsidRPr="00597E10" w:rsidRDefault="00597E10" w:rsidP="00597E10">
            <w:r w:rsidRPr="00597E10">
              <w:t>2.2 Contact company advisors for specific information</w:t>
            </w:r>
          </w:p>
          <w:p w14:paraId="27D14E6A" w14:textId="7ED80524" w:rsidR="00597E10" w:rsidRPr="00597E10" w:rsidRDefault="00597E10" w:rsidP="00597E10">
            <w:r w:rsidRPr="00597E10">
              <w:t>2.3 Make inquiries about animal care services for a range of animal care needs</w:t>
            </w:r>
          </w:p>
        </w:tc>
      </w:tr>
      <w:tr w:rsidR="00597E10" w:rsidRPr="00963A46" w14:paraId="219952F1" w14:textId="77777777" w:rsidTr="005C3884">
        <w:trPr>
          <w:cantSplit/>
        </w:trPr>
        <w:tc>
          <w:tcPr>
            <w:tcW w:w="1396" w:type="pct"/>
            <w:shd w:val="clear" w:color="auto" w:fill="auto"/>
          </w:tcPr>
          <w:p w14:paraId="5E1B5B50" w14:textId="79B53E0A" w:rsidR="00597E10" w:rsidRPr="00597E10" w:rsidRDefault="00597E10" w:rsidP="00597E10">
            <w:r w:rsidRPr="00597E10">
              <w:t>3. Read and locate animal identification information</w:t>
            </w:r>
          </w:p>
        </w:tc>
        <w:tc>
          <w:tcPr>
            <w:tcW w:w="3604" w:type="pct"/>
            <w:shd w:val="clear" w:color="auto" w:fill="auto"/>
          </w:tcPr>
          <w:p w14:paraId="341CEE8F" w14:textId="220E4DF0" w:rsidR="00597E10" w:rsidRPr="00597E10" w:rsidRDefault="00597E10" w:rsidP="00597E10">
            <w:r w:rsidRPr="00597E10">
              <w:t>3.1 Identify animal microchip or identification information</w:t>
            </w:r>
            <w:r w:rsidR="00C319D5">
              <w:t xml:space="preserve"> where accessible</w:t>
            </w:r>
          </w:p>
          <w:p w14:paraId="54F8BB9D" w14:textId="308A54AC" w:rsidR="00597E10" w:rsidRPr="00597E10" w:rsidRDefault="00597E10" w:rsidP="00597E10">
            <w:r w:rsidRPr="00597E10">
              <w:t xml:space="preserve">3.2 Access appropriate </w:t>
            </w:r>
            <w:r w:rsidR="00C319D5">
              <w:t xml:space="preserve">workplace or organisational </w:t>
            </w:r>
            <w:r w:rsidRPr="00597E10">
              <w:t>record database</w:t>
            </w:r>
            <w:r w:rsidR="00C319D5">
              <w:t>/s</w:t>
            </w:r>
          </w:p>
          <w:p w14:paraId="654263CE" w14:textId="19D0AA7C" w:rsidR="00597E10" w:rsidRPr="00597E10" w:rsidRDefault="00597E10" w:rsidP="00597E10">
            <w:r w:rsidRPr="00597E10">
              <w:t>3.3 Identify specific animal record</w:t>
            </w:r>
          </w:p>
          <w:p w14:paraId="5A8B005A" w14:textId="752916A8" w:rsidR="00597E10" w:rsidRPr="00597E10" w:rsidRDefault="00597E10" w:rsidP="00597E10">
            <w:r w:rsidRPr="00597E10">
              <w:t>3.4 Cross-check animal record</w:t>
            </w:r>
          </w:p>
        </w:tc>
      </w:tr>
      <w:tr w:rsidR="00597E10" w:rsidRPr="00963A46" w14:paraId="6A62EA8A" w14:textId="77777777" w:rsidTr="005C3884">
        <w:trPr>
          <w:cantSplit/>
        </w:trPr>
        <w:tc>
          <w:tcPr>
            <w:tcW w:w="1396" w:type="pct"/>
            <w:shd w:val="clear" w:color="auto" w:fill="auto"/>
          </w:tcPr>
          <w:p w14:paraId="120F9DA7" w14:textId="4F15DCE3" w:rsidR="00597E10" w:rsidRPr="00597E10" w:rsidRDefault="00597E10" w:rsidP="00597E10">
            <w:r w:rsidRPr="00597E10">
              <w:t xml:space="preserve">4. </w:t>
            </w:r>
            <w:r w:rsidR="002D436F">
              <w:t>Record</w:t>
            </w:r>
            <w:r w:rsidR="002D436F" w:rsidRPr="00597E10">
              <w:t xml:space="preserve"> </w:t>
            </w:r>
            <w:r w:rsidRPr="00597E10">
              <w:t>animal history </w:t>
            </w:r>
          </w:p>
        </w:tc>
        <w:tc>
          <w:tcPr>
            <w:tcW w:w="3604" w:type="pct"/>
            <w:shd w:val="clear" w:color="auto" w:fill="auto"/>
          </w:tcPr>
          <w:p w14:paraId="32E9EC7E" w14:textId="77777777" w:rsidR="00597E10" w:rsidRPr="00597E10" w:rsidRDefault="00597E10" w:rsidP="00597E10">
            <w:r w:rsidRPr="00597E10">
              <w:t>4.1 Document animal information and relay to relevant staff</w:t>
            </w:r>
          </w:p>
          <w:p w14:paraId="53227E35" w14:textId="4C7ADA82" w:rsidR="00597E10" w:rsidRPr="00597E10" w:rsidRDefault="00597E10" w:rsidP="00597E10">
            <w:r w:rsidRPr="00597E10">
              <w:t>4.2 Use effective listening and research skills</w:t>
            </w:r>
            <w:r w:rsidR="00627A8C">
              <w:t xml:space="preserve"> </w:t>
            </w:r>
            <w:r w:rsidRPr="00597E10">
              <w:t>to verify information on animal</w:t>
            </w:r>
          </w:p>
          <w:p w14:paraId="7C1FC8AF" w14:textId="6D508853" w:rsidR="00597E10" w:rsidRPr="00597E10" w:rsidRDefault="00597E10" w:rsidP="00597E10">
            <w:r w:rsidRPr="00597E10">
              <w:t>4.3 Complete animal history documentation</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5C3884">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5C3884">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97E10" w:rsidRPr="00336FCA" w:rsidDel="00423CB2" w14:paraId="10FED34D" w14:textId="77777777" w:rsidTr="005C3884">
        <w:tc>
          <w:tcPr>
            <w:tcW w:w="1396" w:type="pct"/>
          </w:tcPr>
          <w:p w14:paraId="425E9B75" w14:textId="33BE48C5" w:rsidR="00597E10" w:rsidRPr="00597E10" w:rsidRDefault="00597E10" w:rsidP="00597E10">
            <w:r w:rsidRPr="00597E10">
              <w:t>Reading</w:t>
            </w:r>
          </w:p>
        </w:tc>
        <w:tc>
          <w:tcPr>
            <w:tcW w:w="3604" w:type="pct"/>
          </w:tcPr>
          <w:p w14:paraId="427EAEA5" w14:textId="15D92196" w:rsidR="00597E10" w:rsidRPr="00597E10" w:rsidRDefault="00597E10" w:rsidP="00597E10">
            <w:pPr>
              <w:pStyle w:val="SIBulletList1"/>
            </w:pPr>
            <w:r w:rsidRPr="00597E10">
              <w:t>Access and interpret product brochures and safety data sheets</w:t>
            </w:r>
          </w:p>
        </w:tc>
      </w:tr>
      <w:tr w:rsidR="00597E10" w:rsidRPr="00336FCA" w:rsidDel="00423CB2" w14:paraId="766BA49D" w14:textId="77777777" w:rsidTr="005C3884">
        <w:tc>
          <w:tcPr>
            <w:tcW w:w="1396" w:type="pct"/>
          </w:tcPr>
          <w:p w14:paraId="52526818" w14:textId="46B278E8" w:rsidR="00597E10" w:rsidRPr="00597E10" w:rsidRDefault="00597E10" w:rsidP="00597E10">
            <w:r w:rsidRPr="00597E10">
              <w:t>Numeracy</w:t>
            </w:r>
          </w:p>
        </w:tc>
        <w:tc>
          <w:tcPr>
            <w:tcW w:w="3604" w:type="pct"/>
          </w:tcPr>
          <w:p w14:paraId="5BAF1C3B" w14:textId="798A1238" w:rsidR="00597E10" w:rsidRPr="00597E10" w:rsidRDefault="00597E10" w:rsidP="00597E10">
            <w:pPr>
              <w:pStyle w:val="SIBulletList1"/>
            </w:pPr>
            <w:r w:rsidRPr="00597E10">
              <w:t xml:space="preserve">Accurately </w:t>
            </w:r>
            <w:r w:rsidR="002D436F">
              <w:t xml:space="preserve">count items and </w:t>
            </w:r>
            <w:r w:rsidRPr="00597E10">
              <w:t xml:space="preserve">measure </w:t>
            </w:r>
            <w:r w:rsidR="002D436F">
              <w:t>quantities</w:t>
            </w:r>
            <w:r w:rsidR="002D436F" w:rsidRPr="00597E10">
              <w:t xml:space="preserve"> </w:t>
            </w:r>
            <w:r w:rsidRPr="00597E10">
              <w:t>(</w:t>
            </w:r>
            <w:r w:rsidR="002D436F">
              <w:t>mm, cm, m and ml, l)</w:t>
            </w:r>
          </w:p>
          <w:p w14:paraId="3E7054A2" w14:textId="67DAEF54" w:rsidR="00597E10" w:rsidRPr="00597E10" w:rsidRDefault="00597E10" w:rsidP="00597E10">
            <w:pPr>
              <w:pStyle w:val="SIBulletList1"/>
            </w:pPr>
            <w:r w:rsidRPr="00597E10">
              <w:t>Accurately interpret decimal numbers to one decimal place (0.5)</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963E01" w14:paraId="3B20AEE1" w14:textId="77777777" w:rsidTr="00F33FF2">
        <w:tc>
          <w:tcPr>
            <w:tcW w:w="1028" w:type="pct"/>
          </w:tcPr>
          <w:p w14:paraId="0AEF7570" w14:textId="3B2C2D7A" w:rsidR="00963E01" w:rsidRPr="00963E01" w:rsidRDefault="00963E01" w:rsidP="00963E01">
            <w:r w:rsidRPr="00963E01">
              <w:t>ACMGAS208 Source information for animal care needs</w:t>
            </w:r>
          </w:p>
        </w:tc>
        <w:tc>
          <w:tcPr>
            <w:tcW w:w="1105" w:type="pct"/>
          </w:tcPr>
          <w:p w14:paraId="1F790987" w14:textId="201D9D9F" w:rsidR="00963E01" w:rsidRPr="00963E01" w:rsidRDefault="00963E01" w:rsidP="00963E01">
            <w:r w:rsidRPr="00963E01">
              <w:t>ACMGAS208 Source information for animal care needs</w:t>
            </w:r>
          </w:p>
        </w:tc>
        <w:tc>
          <w:tcPr>
            <w:tcW w:w="1251" w:type="pct"/>
          </w:tcPr>
          <w:p w14:paraId="73D9C6F0" w14:textId="29E17C31" w:rsidR="00963E01" w:rsidRDefault="00627A8C" w:rsidP="00963E01">
            <w:r>
              <w:t>Minor changes for clarity</w:t>
            </w:r>
          </w:p>
          <w:p w14:paraId="016F5098" w14:textId="439630C5" w:rsidR="00963E01" w:rsidRPr="00963E01" w:rsidRDefault="00963E01" w:rsidP="00963E01">
            <w:r w:rsidRPr="00963E01">
              <w:t>Assessment requirements revised</w:t>
            </w:r>
          </w:p>
        </w:tc>
        <w:tc>
          <w:tcPr>
            <w:tcW w:w="1616" w:type="pct"/>
          </w:tcPr>
          <w:p w14:paraId="267394D0" w14:textId="5EB0F9D7" w:rsidR="00963E01" w:rsidRPr="00963E01" w:rsidRDefault="00963E01" w:rsidP="00963E01">
            <w:r w:rsidRPr="00963E01">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5C3884">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0784A4A6"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525BCB" w:rsidRPr="00525BCB">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5C3884">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EBB34F8" w:rsidR="00556C4C" w:rsidRPr="000754EC" w:rsidRDefault="00556C4C" w:rsidP="000754EC">
            <w:pPr>
              <w:pStyle w:val="SIUnittitle"/>
            </w:pPr>
            <w:r w:rsidRPr="00F56827">
              <w:t xml:space="preserve">Assessment requirements for </w:t>
            </w:r>
            <w:r w:rsidR="007057CC" w:rsidRPr="007057CC">
              <w:t>ACMGAS208 Source information for animal care needs</w:t>
            </w:r>
          </w:p>
        </w:tc>
      </w:tr>
      <w:tr w:rsidR="00556C4C" w:rsidRPr="00A55106" w14:paraId="3574B8F1" w14:textId="77777777" w:rsidTr="005C3884">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0325C4A2" w14:textId="77777777" w:rsidR="00963E01" w:rsidRPr="00963E01" w:rsidRDefault="00963E01" w:rsidP="00963E01">
            <w:r w:rsidRPr="00963E01">
              <w:t>An individual demonstrating competency must satisfy all of the elements and performance criteria in this unit.</w:t>
            </w:r>
          </w:p>
          <w:p w14:paraId="0B77D8C3" w14:textId="77777777" w:rsidR="00963E01" w:rsidRPr="00963E01" w:rsidRDefault="00963E01" w:rsidP="00963E01">
            <w:r w:rsidRPr="00963E01">
              <w:t>There must be evidence that the individual has:</w:t>
            </w:r>
          </w:p>
          <w:p w14:paraId="565C640E" w14:textId="77777777" w:rsidR="00963E01" w:rsidRPr="00963E01" w:rsidRDefault="00963E01" w:rsidP="00963E01">
            <w:pPr>
              <w:pStyle w:val="SIBulletList1"/>
            </w:pPr>
            <w:r w:rsidRPr="00963E01">
              <w:t>sourced information for the care of a minimum of two different animals (which may be of the same species), including on each occasion:</w:t>
            </w:r>
          </w:p>
          <w:p w14:paraId="31773F35" w14:textId="40E9DB5D" w:rsidR="00963E01" w:rsidRPr="00963E01" w:rsidRDefault="002D436F" w:rsidP="00963E01">
            <w:pPr>
              <w:pStyle w:val="SIBulletList2"/>
            </w:pPr>
            <w:r>
              <w:t>documented</w:t>
            </w:r>
            <w:r w:rsidRPr="00963E01">
              <w:t xml:space="preserve"> </w:t>
            </w:r>
            <w:r w:rsidR="00963E01" w:rsidRPr="00963E01">
              <w:t>animal history</w:t>
            </w:r>
          </w:p>
          <w:p w14:paraId="46C0B117" w14:textId="3BADF766" w:rsidR="00963E01" w:rsidRPr="00963E01" w:rsidRDefault="00963E01" w:rsidP="00963E01">
            <w:pPr>
              <w:pStyle w:val="SIBulletList2"/>
            </w:pPr>
            <w:r w:rsidRPr="00963E01">
              <w:t>verif</w:t>
            </w:r>
            <w:r w:rsidR="00C9433D">
              <w:t>ied</w:t>
            </w:r>
            <w:r w:rsidRPr="00963E01">
              <w:t xml:space="preserve"> animal identification information</w:t>
            </w:r>
          </w:p>
          <w:p w14:paraId="69569B37" w14:textId="77777777" w:rsidR="00963E01" w:rsidRPr="00963E01" w:rsidRDefault="00963E01" w:rsidP="00963E01">
            <w:pPr>
              <w:pStyle w:val="SIBulletList1"/>
            </w:pPr>
            <w:r w:rsidRPr="00963E01">
              <w:t>obtained information about a product or service for a specific need on at least one occasion</w:t>
            </w:r>
          </w:p>
          <w:p w14:paraId="3A8D8158" w14:textId="669163B6" w:rsidR="00963E01" w:rsidRPr="00963E01" w:rsidRDefault="00963E01" w:rsidP="00963E01">
            <w:pPr>
              <w:pStyle w:val="SIBulletList1"/>
            </w:pPr>
            <w:r w:rsidRPr="00963E01">
              <w:t xml:space="preserve">interpreted product labels and basic </w:t>
            </w:r>
            <w:r w:rsidR="002D436F">
              <w:t>quantities</w:t>
            </w:r>
            <w:r w:rsidR="002D436F" w:rsidRPr="00963E01">
              <w:t xml:space="preserve"> </w:t>
            </w:r>
            <w:r w:rsidRPr="00963E01">
              <w:t>correctly on at least one occasion</w:t>
            </w:r>
          </w:p>
          <w:p w14:paraId="0CED361E" w14:textId="61A7EA2E" w:rsidR="00556C4C" w:rsidRPr="000754EC" w:rsidRDefault="00963E01" w:rsidP="00963E01">
            <w:pPr>
              <w:pStyle w:val="SIBulletList1"/>
            </w:pPr>
            <w:r w:rsidRPr="00963E01">
              <w:t>identified sources that provide credible information on animal care products and services on at least one occasion.</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5C3884">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5C3884">
        <w:tc>
          <w:tcPr>
            <w:tcW w:w="5000" w:type="pct"/>
            <w:shd w:val="clear" w:color="auto" w:fill="auto"/>
          </w:tcPr>
          <w:p w14:paraId="5FD57F17" w14:textId="77777777" w:rsidR="007E027D" w:rsidRPr="007E027D" w:rsidRDefault="007E027D" w:rsidP="007E027D">
            <w:r w:rsidRPr="007E027D">
              <w:t>An individual must be able to demonstrate the knowledge required to perform the tasks outlined in the elements and performance criteria of this unit. This includes knowledge of:</w:t>
            </w:r>
          </w:p>
          <w:p w14:paraId="7EE446B2" w14:textId="77777777" w:rsidR="007E027D" w:rsidRPr="007E027D" w:rsidRDefault="007E027D" w:rsidP="007E027D">
            <w:pPr>
              <w:pStyle w:val="SIBulletList1"/>
            </w:pPr>
            <w:r w:rsidRPr="007E027D">
              <w:t>types and sources of information available for treatments and other animal services, including:</w:t>
            </w:r>
          </w:p>
          <w:p w14:paraId="16791C4B" w14:textId="77777777" w:rsidR="007E027D" w:rsidRPr="007E027D" w:rsidRDefault="007E027D" w:rsidP="007E027D">
            <w:pPr>
              <w:pStyle w:val="SIBulletList2"/>
            </w:pPr>
            <w:r w:rsidRPr="007E027D">
              <w:t>industry associations</w:t>
            </w:r>
          </w:p>
          <w:p w14:paraId="3F3F2603" w14:textId="77777777" w:rsidR="007E027D" w:rsidRPr="007E027D" w:rsidRDefault="007E027D" w:rsidP="007E027D">
            <w:pPr>
              <w:pStyle w:val="SIBulletList2"/>
            </w:pPr>
            <w:r w:rsidRPr="007E027D">
              <w:t>library resources</w:t>
            </w:r>
          </w:p>
          <w:p w14:paraId="74A226D7" w14:textId="77777777" w:rsidR="007E027D" w:rsidRPr="007E027D" w:rsidRDefault="007E027D" w:rsidP="007E027D">
            <w:pPr>
              <w:pStyle w:val="SIBulletList2"/>
            </w:pPr>
            <w:r w:rsidRPr="007E027D">
              <w:t>government registers</w:t>
            </w:r>
          </w:p>
          <w:p w14:paraId="0BB8F993" w14:textId="77777777" w:rsidR="007E027D" w:rsidRPr="007E027D" w:rsidRDefault="007E027D" w:rsidP="007E027D">
            <w:pPr>
              <w:pStyle w:val="SIBulletList2"/>
            </w:pPr>
            <w:r w:rsidRPr="007E027D">
              <w:t>product brochures and safety data sheets (SDS)</w:t>
            </w:r>
          </w:p>
          <w:p w14:paraId="524B2C6E" w14:textId="77777777" w:rsidR="007E027D" w:rsidRPr="007E027D" w:rsidRDefault="007E027D" w:rsidP="007E027D">
            <w:pPr>
              <w:pStyle w:val="SIBulletList2"/>
            </w:pPr>
            <w:r w:rsidRPr="007E027D">
              <w:t>supervisor and other workplace staff</w:t>
            </w:r>
          </w:p>
          <w:p w14:paraId="28F4625C" w14:textId="77777777" w:rsidR="007E027D" w:rsidRPr="007E027D" w:rsidRDefault="007E027D" w:rsidP="007E027D">
            <w:pPr>
              <w:pStyle w:val="SIBulletList2"/>
            </w:pPr>
            <w:r w:rsidRPr="007E027D">
              <w:t>validated internet sites</w:t>
            </w:r>
          </w:p>
          <w:p w14:paraId="426E3A90" w14:textId="1BF8D2A8" w:rsidR="007E027D" w:rsidRDefault="007E027D" w:rsidP="007E027D">
            <w:pPr>
              <w:pStyle w:val="SIBulletList1"/>
            </w:pPr>
            <w:r w:rsidRPr="007E027D">
              <w:t>animal registry licen</w:t>
            </w:r>
            <w:r w:rsidR="00C9433D">
              <w:t>c</w:t>
            </w:r>
            <w:r w:rsidRPr="007E027D">
              <w:t>e in the relevant state or territory</w:t>
            </w:r>
          </w:p>
          <w:p w14:paraId="34C56939" w14:textId="315F4FEF" w:rsidR="00C319D5" w:rsidRPr="007E027D" w:rsidRDefault="00C319D5" w:rsidP="007E027D">
            <w:pPr>
              <w:pStyle w:val="SIBulletList1"/>
            </w:pPr>
            <w:r>
              <w:t>microchipping or animal identification databases relevant to industry sector</w:t>
            </w:r>
          </w:p>
          <w:p w14:paraId="19C989AC" w14:textId="77777777" w:rsidR="007E027D" w:rsidRPr="007E027D" w:rsidRDefault="007E027D" w:rsidP="007E027D">
            <w:pPr>
              <w:pStyle w:val="SIBulletList1"/>
            </w:pPr>
            <w:r w:rsidRPr="007E027D">
              <w:t>types of information sourced for animal care, including:</w:t>
            </w:r>
          </w:p>
          <w:p w14:paraId="63B3396A" w14:textId="77777777" w:rsidR="007E027D" w:rsidRPr="007E027D" w:rsidRDefault="007E027D" w:rsidP="007E027D">
            <w:pPr>
              <w:pStyle w:val="SIBulletList2"/>
            </w:pPr>
            <w:r w:rsidRPr="007E027D">
              <w:t>dietary needs</w:t>
            </w:r>
          </w:p>
          <w:p w14:paraId="5A3BFE1D" w14:textId="77777777" w:rsidR="007E027D" w:rsidRPr="007E027D" w:rsidRDefault="007E027D" w:rsidP="007E027D">
            <w:pPr>
              <w:pStyle w:val="SIBulletList2"/>
            </w:pPr>
            <w:r w:rsidRPr="007E027D">
              <w:t>animal housing</w:t>
            </w:r>
          </w:p>
          <w:p w14:paraId="4A90777A" w14:textId="77777777" w:rsidR="007E027D" w:rsidRPr="007E027D" w:rsidRDefault="007E027D" w:rsidP="007E027D">
            <w:pPr>
              <w:pStyle w:val="SIBulletList2"/>
            </w:pPr>
            <w:r w:rsidRPr="007E027D">
              <w:t>parasite control products</w:t>
            </w:r>
          </w:p>
          <w:p w14:paraId="23444E1A" w14:textId="77777777" w:rsidR="007E027D" w:rsidRPr="007E027D" w:rsidRDefault="007E027D" w:rsidP="007E027D">
            <w:pPr>
              <w:pStyle w:val="SIBulletList1"/>
            </w:pPr>
            <w:r w:rsidRPr="007E027D">
              <w:t>safety information found on labelling</w:t>
            </w:r>
          </w:p>
          <w:p w14:paraId="0E621F82" w14:textId="0E74F990" w:rsidR="00F1480E" w:rsidRPr="000754EC" w:rsidRDefault="007E027D" w:rsidP="007E027D">
            <w:pPr>
              <w:pStyle w:val="SIBulletList1"/>
            </w:pPr>
            <w:r w:rsidRPr="007E027D">
              <w:t>common animal ailments and injuries.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5C3884">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5C3884">
        <w:tc>
          <w:tcPr>
            <w:tcW w:w="5000" w:type="pct"/>
            <w:shd w:val="clear" w:color="auto" w:fill="auto"/>
          </w:tcPr>
          <w:p w14:paraId="062EC167" w14:textId="77777777" w:rsidR="002D4B2F" w:rsidRPr="002D4B2F" w:rsidRDefault="002D4B2F" w:rsidP="002D4B2F">
            <w:r w:rsidRPr="002D4B2F">
              <w:t>Assessment of skills must take place under the following conditions:</w:t>
            </w:r>
          </w:p>
          <w:p w14:paraId="7FFC41FB" w14:textId="77777777" w:rsidR="002D4B2F" w:rsidRPr="002D4B2F" w:rsidRDefault="002D4B2F" w:rsidP="002D4B2F">
            <w:pPr>
              <w:pStyle w:val="SIBulletList1"/>
            </w:pPr>
            <w:r w:rsidRPr="002D4B2F">
              <w:t>physical conditions:</w:t>
            </w:r>
          </w:p>
          <w:p w14:paraId="0B7C3166" w14:textId="77777777" w:rsidR="002D4B2F" w:rsidRPr="002D4B2F" w:rsidRDefault="002D4B2F" w:rsidP="002D4B2F">
            <w:pPr>
              <w:pStyle w:val="SIBulletList2"/>
            </w:pPr>
            <w:r w:rsidRPr="002D4B2F">
              <w:t>a workplace, or an environment that accurately reflects a real workplace setting</w:t>
            </w:r>
          </w:p>
          <w:p w14:paraId="367FC93B" w14:textId="77777777" w:rsidR="002D4B2F" w:rsidRPr="002D4B2F" w:rsidRDefault="002D4B2F" w:rsidP="002D4B2F">
            <w:pPr>
              <w:pStyle w:val="SIBulletList1"/>
            </w:pPr>
            <w:r w:rsidRPr="002D4B2F">
              <w:t>resources, equipment and materials:</w:t>
            </w:r>
          </w:p>
          <w:p w14:paraId="5F57B898" w14:textId="77777777" w:rsidR="002D4B2F" w:rsidRPr="002D4B2F" w:rsidRDefault="002D4B2F" w:rsidP="002D4B2F">
            <w:pPr>
              <w:pStyle w:val="SIBulletList2"/>
            </w:pPr>
            <w:r w:rsidRPr="002D4B2F">
              <w:t>a range of animals or case study materials</w:t>
            </w:r>
          </w:p>
          <w:p w14:paraId="43518918" w14:textId="0A27BB96" w:rsidR="002D4B2F" w:rsidRPr="002D4B2F" w:rsidRDefault="002D4B2F" w:rsidP="002D4B2F">
            <w:pPr>
              <w:pStyle w:val="SIBulletList2"/>
            </w:pPr>
            <w:r w:rsidRPr="002D4B2F">
              <w:t>equipment and resources typically available in an animal care setting</w:t>
            </w:r>
            <w:r w:rsidR="00C9433D">
              <w:t>.</w:t>
            </w:r>
          </w:p>
          <w:p w14:paraId="49D78C2B" w14:textId="77777777" w:rsidR="00C9433D" w:rsidRDefault="00C9433D" w:rsidP="002D4B2F">
            <w:pPr>
              <w:pStyle w:val="SIBulletList1"/>
              <w:numPr>
                <w:ilvl w:val="0"/>
                <w:numId w:val="0"/>
              </w:numPr>
            </w:pPr>
          </w:p>
          <w:p w14:paraId="55032F60" w14:textId="159D2D17" w:rsidR="00F1480E" w:rsidRPr="00CE4CA1" w:rsidRDefault="002D4B2F" w:rsidP="002D4B2F">
            <w:pPr>
              <w:pStyle w:val="SIBulletList1"/>
              <w:numPr>
                <w:ilvl w:val="0"/>
                <w:numId w:val="0"/>
              </w:numPr>
            </w:pPr>
            <w:r w:rsidRPr="002D4B2F">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107619CA" w:rsidR="00F1480E" w:rsidRPr="000754EC" w:rsidRDefault="00525BCB" w:rsidP="000754EC">
            <w:pPr>
              <w:pStyle w:val="SIText"/>
            </w:pPr>
            <w:r w:rsidRPr="00525BCB">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9B53E" w14:textId="77777777" w:rsidR="00164F5D" w:rsidRDefault="00164F5D" w:rsidP="00BF3F0A">
      <w:r>
        <w:separator/>
      </w:r>
    </w:p>
    <w:p w14:paraId="552AD0C2" w14:textId="77777777" w:rsidR="00164F5D" w:rsidRDefault="00164F5D"/>
  </w:endnote>
  <w:endnote w:type="continuationSeparator" w:id="0">
    <w:p w14:paraId="5B978BF6" w14:textId="77777777" w:rsidR="00164F5D" w:rsidRDefault="00164F5D" w:rsidP="00BF3F0A">
      <w:r>
        <w:continuationSeparator/>
      </w:r>
    </w:p>
    <w:p w14:paraId="5FE136A7" w14:textId="77777777" w:rsidR="00164F5D" w:rsidRDefault="00164F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9945" w14:textId="77777777" w:rsidR="00AA1322" w:rsidRDefault="00AA13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5C3884" w:rsidRPr="000754EC" w:rsidRDefault="005C388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25053EA2" w14:textId="77777777" w:rsidR="005C3884" w:rsidRDefault="005C3884" w:rsidP="005F771F">
        <w:pPr>
          <w:pStyle w:val="SIText"/>
        </w:pPr>
        <w:r w:rsidRPr="000754EC">
          <w:t xml:space="preserve">Template modified on </w:t>
        </w:r>
        <w:r>
          <w:t>14 August 2019</w:t>
        </w:r>
      </w:p>
    </w:sdtContent>
  </w:sdt>
  <w:p w14:paraId="5540966E" w14:textId="77777777" w:rsidR="005C3884" w:rsidRDefault="005C388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1FD9D" w14:textId="77777777" w:rsidR="00AA1322" w:rsidRDefault="00AA13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718FE" w14:textId="77777777" w:rsidR="00164F5D" w:rsidRDefault="00164F5D" w:rsidP="00BF3F0A">
      <w:r>
        <w:separator/>
      </w:r>
    </w:p>
    <w:p w14:paraId="27B6B36C" w14:textId="77777777" w:rsidR="00164F5D" w:rsidRDefault="00164F5D"/>
  </w:footnote>
  <w:footnote w:type="continuationSeparator" w:id="0">
    <w:p w14:paraId="6015CB63" w14:textId="77777777" w:rsidR="00164F5D" w:rsidRDefault="00164F5D" w:rsidP="00BF3F0A">
      <w:r>
        <w:continuationSeparator/>
      </w:r>
    </w:p>
    <w:p w14:paraId="3F286D02" w14:textId="77777777" w:rsidR="00164F5D" w:rsidRDefault="00164F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A6DF9" w14:textId="77777777" w:rsidR="00AA1322" w:rsidRDefault="00AA13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11B062FA" w:rsidR="005C3884" w:rsidRPr="007057CC" w:rsidRDefault="00164F5D" w:rsidP="007057CC">
    <w:sdt>
      <w:sdtPr>
        <w:rPr>
          <w:lang w:eastAsia="en-US"/>
        </w:rPr>
        <w:id w:val="1839420236"/>
        <w:docPartObj>
          <w:docPartGallery w:val="Watermarks"/>
          <w:docPartUnique/>
        </w:docPartObj>
      </w:sdtPr>
      <w:sdtEndPr/>
      <w:sdtContent>
        <w:r>
          <w:rPr>
            <w:lang w:eastAsia="en-US"/>
          </w:rPr>
          <w:pict w14:anchorId="4A6AAB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057CC" w:rsidRPr="007057CC">
      <w:rPr>
        <w:lang w:eastAsia="en-US"/>
      </w:rPr>
      <w:t>ACMGAS208 Source information for animal care needs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79E4" w14:textId="77777777" w:rsidR="00AA1322" w:rsidRDefault="00AA13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67A6E"/>
    <w:multiLevelType w:val="multilevel"/>
    <w:tmpl w:val="2C5E65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E7FDB"/>
    <w:multiLevelType w:val="multilevel"/>
    <w:tmpl w:val="7AF471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1503AD"/>
    <w:multiLevelType w:val="multilevel"/>
    <w:tmpl w:val="5C6E74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4115E9"/>
    <w:multiLevelType w:val="multilevel"/>
    <w:tmpl w:val="74ECF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15"/>
  </w:num>
  <w:num w:numId="4">
    <w:abstractNumId w:val="11"/>
  </w:num>
  <w:num w:numId="5">
    <w:abstractNumId w:val="5"/>
  </w:num>
  <w:num w:numId="6">
    <w:abstractNumId w:val="7"/>
  </w:num>
  <w:num w:numId="7">
    <w:abstractNumId w:val="12"/>
  </w:num>
  <w:num w:numId="8">
    <w:abstractNumId w:val="2"/>
  </w:num>
  <w:num w:numId="9">
    <w:abstractNumId w:val="17"/>
  </w:num>
  <w:num w:numId="10">
    <w:abstractNumId w:val="14"/>
  </w:num>
  <w:num w:numId="11">
    <w:abstractNumId w:val="4"/>
  </w:num>
  <w:num w:numId="12">
    <w:abstractNumId w:val="0"/>
  </w:num>
  <w:num w:numId="13">
    <w:abstractNumId w:val="16"/>
  </w:num>
  <w:num w:numId="14">
    <w:abstractNumId w:val="1"/>
  </w:num>
  <w:num w:numId="15">
    <w:abstractNumId w:val="6"/>
  </w:num>
  <w:num w:numId="16">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6C0E"/>
    <w:rsid w:val="0009093B"/>
    <w:rsid w:val="00091337"/>
    <w:rsid w:val="000A1A03"/>
    <w:rsid w:val="000A2E2E"/>
    <w:rsid w:val="000A515A"/>
    <w:rsid w:val="000A5441"/>
    <w:rsid w:val="000B2022"/>
    <w:rsid w:val="000C149A"/>
    <w:rsid w:val="000C224E"/>
    <w:rsid w:val="000E25E6"/>
    <w:rsid w:val="000E2C86"/>
    <w:rsid w:val="000F29F2"/>
    <w:rsid w:val="00101659"/>
    <w:rsid w:val="00105AEA"/>
    <w:rsid w:val="001078BF"/>
    <w:rsid w:val="00133957"/>
    <w:rsid w:val="001372F6"/>
    <w:rsid w:val="00142312"/>
    <w:rsid w:val="00143294"/>
    <w:rsid w:val="001432C9"/>
    <w:rsid w:val="00144385"/>
    <w:rsid w:val="00146EEC"/>
    <w:rsid w:val="00151D55"/>
    <w:rsid w:val="00151D93"/>
    <w:rsid w:val="00156EF3"/>
    <w:rsid w:val="00164F5D"/>
    <w:rsid w:val="00176E4F"/>
    <w:rsid w:val="001832D0"/>
    <w:rsid w:val="0018546B"/>
    <w:rsid w:val="001901A4"/>
    <w:rsid w:val="00194C2B"/>
    <w:rsid w:val="001A3E0C"/>
    <w:rsid w:val="001A6A3E"/>
    <w:rsid w:val="001A7B6D"/>
    <w:rsid w:val="001B34D5"/>
    <w:rsid w:val="001B513A"/>
    <w:rsid w:val="001B7D00"/>
    <w:rsid w:val="001C0A75"/>
    <w:rsid w:val="001C1306"/>
    <w:rsid w:val="001D1974"/>
    <w:rsid w:val="001D30EB"/>
    <w:rsid w:val="001D5C1B"/>
    <w:rsid w:val="001D7F5B"/>
    <w:rsid w:val="001E0849"/>
    <w:rsid w:val="001E16BC"/>
    <w:rsid w:val="001E16DF"/>
    <w:rsid w:val="001E58DC"/>
    <w:rsid w:val="001F2BA5"/>
    <w:rsid w:val="001F308D"/>
    <w:rsid w:val="00201A7C"/>
    <w:rsid w:val="00205EEA"/>
    <w:rsid w:val="0021210E"/>
    <w:rsid w:val="0021414D"/>
    <w:rsid w:val="00223124"/>
    <w:rsid w:val="002263B2"/>
    <w:rsid w:val="00233143"/>
    <w:rsid w:val="00234444"/>
    <w:rsid w:val="00242293"/>
    <w:rsid w:val="00244EA7"/>
    <w:rsid w:val="00256AEB"/>
    <w:rsid w:val="00262FC3"/>
    <w:rsid w:val="0026394F"/>
    <w:rsid w:val="002642AC"/>
    <w:rsid w:val="00267AF6"/>
    <w:rsid w:val="00276DB8"/>
    <w:rsid w:val="00282664"/>
    <w:rsid w:val="00285FB8"/>
    <w:rsid w:val="002970C3"/>
    <w:rsid w:val="002A4CD3"/>
    <w:rsid w:val="002A6CC4"/>
    <w:rsid w:val="002B1996"/>
    <w:rsid w:val="002B6F61"/>
    <w:rsid w:val="002C55E9"/>
    <w:rsid w:val="002D0C8B"/>
    <w:rsid w:val="002D330A"/>
    <w:rsid w:val="002D436F"/>
    <w:rsid w:val="002D4B2F"/>
    <w:rsid w:val="002E170C"/>
    <w:rsid w:val="002E193E"/>
    <w:rsid w:val="002F676B"/>
    <w:rsid w:val="002F7486"/>
    <w:rsid w:val="00305EFF"/>
    <w:rsid w:val="00310A6A"/>
    <w:rsid w:val="003144E6"/>
    <w:rsid w:val="00337E82"/>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3BB5"/>
    <w:rsid w:val="003E72B6"/>
    <w:rsid w:val="003E7BBE"/>
    <w:rsid w:val="004127E3"/>
    <w:rsid w:val="00420DB7"/>
    <w:rsid w:val="00422044"/>
    <w:rsid w:val="0042389B"/>
    <w:rsid w:val="0043212E"/>
    <w:rsid w:val="00434366"/>
    <w:rsid w:val="00434ECE"/>
    <w:rsid w:val="00444423"/>
    <w:rsid w:val="00452F3E"/>
    <w:rsid w:val="0046239A"/>
    <w:rsid w:val="004640AE"/>
    <w:rsid w:val="004679E3"/>
    <w:rsid w:val="00475172"/>
    <w:rsid w:val="004758B0"/>
    <w:rsid w:val="004832D2"/>
    <w:rsid w:val="00485559"/>
    <w:rsid w:val="0048798D"/>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5A"/>
    <w:rsid w:val="005145AB"/>
    <w:rsid w:val="0051518C"/>
    <w:rsid w:val="00520E9A"/>
    <w:rsid w:val="005248C1"/>
    <w:rsid w:val="00525BCB"/>
    <w:rsid w:val="00526134"/>
    <w:rsid w:val="005405B2"/>
    <w:rsid w:val="005427C8"/>
    <w:rsid w:val="005446D1"/>
    <w:rsid w:val="00556C4C"/>
    <w:rsid w:val="00557369"/>
    <w:rsid w:val="00557D22"/>
    <w:rsid w:val="00564ADD"/>
    <w:rsid w:val="005708EB"/>
    <w:rsid w:val="005743DB"/>
    <w:rsid w:val="00575BC6"/>
    <w:rsid w:val="00582021"/>
    <w:rsid w:val="00583902"/>
    <w:rsid w:val="00597E10"/>
    <w:rsid w:val="005A1D70"/>
    <w:rsid w:val="005A3AA5"/>
    <w:rsid w:val="005A6C9C"/>
    <w:rsid w:val="005A74DC"/>
    <w:rsid w:val="005B5146"/>
    <w:rsid w:val="005C3884"/>
    <w:rsid w:val="005C3A1D"/>
    <w:rsid w:val="005C6498"/>
    <w:rsid w:val="005D1AFD"/>
    <w:rsid w:val="005E51E6"/>
    <w:rsid w:val="005F027A"/>
    <w:rsid w:val="005F33CC"/>
    <w:rsid w:val="005F771F"/>
    <w:rsid w:val="00602DA1"/>
    <w:rsid w:val="006121D4"/>
    <w:rsid w:val="00613B49"/>
    <w:rsid w:val="00616845"/>
    <w:rsid w:val="00620E8E"/>
    <w:rsid w:val="00627A8C"/>
    <w:rsid w:val="0063172D"/>
    <w:rsid w:val="00633CFE"/>
    <w:rsid w:val="00634FCA"/>
    <w:rsid w:val="00643D1B"/>
    <w:rsid w:val="006452B8"/>
    <w:rsid w:val="00652701"/>
    <w:rsid w:val="00652E62"/>
    <w:rsid w:val="006840AB"/>
    <w:rsid w:val="00686A49"/>
    <w:rsid w:val="00687B62"/>
    <w:rsid w:val="00690C44"/>
    <w:rsid w:val="006969D9"/>
    <w:rsid w:val="006A2B68"/>
    <w:rsid w:val="006A5ABA"/>
    <w:rsid w:val="006C2F32"/>
    <w:rsid w:val="006D1AF9"/>
    <w:rsid w:val="006D38C3"/>
    <w:rsid w:val="006D4448"/>
    <w:rsid w:val="006D6DFD"/>
    <w:rsid w:val="006E2912"/>
    <w:rsid w:val="006E2C4D"/>
    <w:rsid w:val="006E42FE"/>
    <w:rsid w:val="006F0D02"/>
    <w:rsid w:val="006F10FE"/>
    <w:rsid w:val="006F3622"/>
    <w:rsid w:val="007057CC"/>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90E09"/>
    <w:rsid w:val="007A300D"/>
    <w:rsid w:val="007A3426"/>
    <w:rsid w:val="007D5A78"/>
    <w:rsid w:val="007E027D"/>
    <w:rsid w:val="007E3BD1"/>
    <w:rsid w:val="007E74AE"/>
    <w:rsid w:val="007F1563"/>
    <w:rsid w:val="007F1EB2"/>
    <w:rsid w:val="007F44DB"/>
    <w:rsid w:val="007F5A8B"/>
    <w:rsid w:val="00805949"/>
    <w:rsid w:val="008160C5"/>
    <w:rsid w:val="00817D51"/>
    <w:rsid w:val="00823530"/>
    <w:rsid w:val="00823FF4"/>
    <w:rsid w:val="00830267"/>
    <w:rsid w:val="008306E7"/>
    <w:rsid w:val="008322BE"/>
    <w:rsid w:val="00834BC8"/>
    <w:rsid w:val="00837FD6"/>
    <w:rsid w:val="00843BDC"/>
    <w:rsid w:val="00847B60"/>
    <w:rsid w:val="00850243"/>
    <w:rsid w:val="00851BE5"/>
    <w:rsid w:val="008545EB"/>
    <w:rsid w:val="00860A91"/>
    <w:rsid w:val="00861A27"/>
    <w:rsid w:val="00865011"/>
    <w:rsid w:val="0087016B"/>
    <w:rsid w:val="008716C7"/>
    <w:rsid w:val="00886790"/>
    <w:rsid w:val="008908DE"/>
    <w:rsid w:val="008A12ED"/>
    <w:rsid w:val="008A39D3"/>
    <w:rsid w:val="008B1BDF"/>
    <w:rsid w:val="008B2C77"/>
    <w:rsid w:val="008B4AD2"/>
    <w:rsid w:val="008B7138"/>
    <w:rsid w:val="008C31D1"/>
    <w:rsid w:val="008C54D6"/>
    <w:rsid w:val="008E007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3E01"/>
    <w:rsid w:val="00970747"/>
    <w:rsid w:val="009849D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A1322"/>
    <w:rsid w:val="00AA5338"/>
    <w:rsid w:val="00AB1B8E"/>
    <w:rsid w:val="00AB3EC1"/>
    <w:rsid w:val="00AB46DE"/>
    <w:rsid w:val="00AC0696"/>
    <w:rsid w:val="00AC4897"/>
    <w:rsid w:val="00AC4C98"/>
    <w:rsid w:val="00AC5F6B"/>
    <w:rsid w:val="00AD3896"/>
    <w:rsid w:val="00AD5B47"/>
    <w:rsid w:val="00AE1ED9"/>
    <w:rsid w:val="00AE32CB"/>
    <w:rsid w:val="00AF3957"/>
    <w:rsid w:val="00AF590D"/>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0F0C"/>
    <w:rsid w:val="00BB1755"/>
    <w:rsid w:val="00BB23F4"/>
    <w:rsid w:val="00BC5075"/>
    <w:rsid w:val="00BC5419"/>
    <w:rsid w:val="00BC7C7B"/>
    <w:rsid w:val="00BD3B0F"/>
    <w:rsid w:val="00BD75CC"/>
    <w:rsid w:val="00BE2A20"/>
    <w:rsid w:val="00BE5889"/>
    <w:rsid w:val="00BE65DE"/>
    <w:rsid w:val="00BF1D4C"/>
    <w:rsid w:val="00BF3F0A"/>
    <w:rsid w:val="00C143C3"/>
    <w:rsid w:val="00C15D85"/>
    <w:rsid w:val="00C1739B"/>
    <w:rsid w:val="00C21ADE"/>
    <w:rsid w:val="00C26067"/>
    <w:rsid w:val="00C27FE2"/>
    <w:rsid w:val="00C30A29"/>
    <w:rsid w:val="00C317DC"/>
    <w:rsid w:val="00C319D5"/>
    <w:rsid w:val="00C578E9"/>
    <w:rsid w:val="00C70626"/>
    <w:rsid w:val="00C72860"/>
    <w:rsid w:val="00C73582"/>
    <w:rsid w:val="00C73B90"/>
    <w:rsid w:val="00C742EC"/>
    <w:rsid w:val="00C934C4"/>
    <w:rsid w:val="00C9433D"/>
    <w:rsid w:val="00C96AF3"/>
    <w:rsid w:val="00C97CCC"/>
    <w:rsid w:val="00CA0274"/>
    <w:rsid w:val="00CB746F"/>
    <w:rsid w:val="00CC451E"/>
    <w:rsid w:val="00CD4E9D"/>
    <w:rsid w:val="00CD4F4D"/>
    <w:rsid w:val="00CD6655"/>
    <w:rsid w:val="00CD6B3B"/>
    <w:rsid w:val="00CE4CA1"/>
    <w:rsid w:val="00CE7D19"/>
    <w:rsid w:val="00CF0CF5"/>
    <w:rsid w:val="00CF2AC8"/>
    <w:rsid w:val="00CF2B3E"/>
    <w:rsid w:val="00D00C5C"/>
    <w:rsid w:val="00D0201F"/>
    <w:rsid w:val="00D03685"/>
    <w:rsid w:val="00D07D4E"/>
    <w:rsid w:val="00D07D75"/>
    <w:rsid w:val="00D115AA"/>
    <w:rsid w:val="00D145BE"/>
    <w:rsid w:val="00D2035A"/>
    <w:rsid w:val="00D20C57"/>
    <w:rsid w:val="00D25D16"/>
    <w:rsid w:val="00D32124"/>
    <w:rsid w:val="00D355A1"/>
    <w:rsid w:val="00D51D57"/>
    <w:rsid w:val="00D54C76"/>
    <w:rsid w:val="00D71E43"/>
    <w:rsid w:val="00D727F3"/>
    <w:rsid w:val="00D73695"/>
    <w:rsid w:val="00D73FCE"/>
    <w:rsid w:val="00D810DE"/>
    <w:rsid w:val="00D8629F"/>
    <w:rsid w:val="00D87D32"/>
    <w:rsid w:val="00D91188"/>
    <w:rsid w:val="00D92C83"/>
    <w:rsid w:val="00DA0A81"/>
    <w:rsid w:val="00DA3C10"/>
    <w:rsid w:val="00DA53B5"/>
    <w:rsid w:val="00DB2099"/>
    <w:rsid w:val="00DC1D69"/>
    <w:rsid w:val="00DC5A3A"/>
    <w:rsid w:val="00DD0726"/>
    <w:rsid w:val="00DE38F0"/>
    <w:rsid w:val="00E00D1B"/>
    <w:rsid w:val="00E238E6"/>
    <w:rsid w:val="00E34CD8"/>
    <w:rsid w:val="00E35064"/>
    <w:rsid w:val="00E3681D"/>
    <w:rsid w:val="00E40225"/>
    <w:rsid w:val="00E501F0"/>
    <w:rsid w:val="00E6166D"/>
    <w:rsid w:val="00E91BFF"/>
    <w:rsid w:val="00E92933"/>
    <w:rsid w:val="00E94FAD"/>
    <w:rsid w:val="00E951C5"/>
    <w:rsid w:val="00EB0AA4"/>
    <w:rsid w:val="00EB5C88"/>
    <w:rsid w:val="00EC0469"/>
    <w:rsid w:val="00EC0C3E"/>
    <w:rsid w:val="00ED38B4"/>
    <w:rsid w:val="00EF01F8"/>
    <w:rsid w:val="00EF40EF"/>
    <w:rsid w:val="00EF47FE"/>
    <w:rsid w:val="00EF7273"/>
    <w:rsid w:val="00F069BD"/>
    <w:rsid w:val="00F076E4"/>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557D"/>
    <w:rsid w:val="00FE0282"/>
    <w:rsid w:val="00FE124D"/>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 w:type="character" w:styleId="Strong">
    <w:name w:val="Strong"/>
    <w:basedOn w:val="DefaultParagraphFont"/>
    <w:uiPriority w:val="22"/>
    <w:qFormat/>
    <w:locked/>
    <w:rsid w:val="00597E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9944236">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A28A007A-8DA9-43A3-AB0D-13C9170AA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B842B98-0CAF-4CF0-9293-FB9F79B1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109</cp:revision>
  <cp:lastPrinted>2016-05-27T05:21:00Z</cp:lastPrinted>
  <dcterms:created xsi:type="dcterms:W3CDTF">2019-08-27T03:58:00Z</dcterms:created>
  <dcterms:modified xsi:type="dcterms:W3CDTF">2020-02-10T05:30:00Z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