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9B04F0" w14:paraId="697631AB" w14:textId="77777777" w:rsidTr="00B06E89">
        <w:tc>
          <w:tcPr>
            <w:tcW w:w="2689" w:type="dxa"/>
          </w:tcPr>
          <w:p w14:paraId="0128567A" w14:textId="77777777" w:rsidR="009B04F0" w:rsidRPr="009B04F0" w:rsidRDefault="009B04F0" w:rsidP="009B04F0">
            <w:pPr>
              <w:pStyle w:val="SIText"/>
            </w:pPr>
            <w:r w:rsidRPr="00CC451E">
              <w:t>Release</w:t>
            </w:r>
            <w:r w:rsidRPr="009B04F0">
              <w:t xml:space="preserve"> 2</w:t>
            </w:r>
          </w:p>
        </w:tc>
        <w:tc>
          <w:tcPr>
            <w:tcW w:w="6939" w:type="dxa"/>
          </w:tcPr>
          <w:p w14:paraId="038A3DEC" w14:textId="77777777" w:rsidR="009B04F0" w:rsidRPr="009B04F0" w:rsidRDefault="009B04F0" w:rsidP="009B04F0">
            <w:pPr>
              <w:pStyle w:val="SIText"/>
            </w:pPr>
            <w:r w:rsidRPr="00DB2099">
              <w:t xml:space="preserve">This version released with ACM Animal Care and Management Training Package Version </w:t>
            </w:r>
            <w:r w:rsidRPr="009B04F0">
              <w:t>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22D7915" w:rsidR="00F1480E" w:rsidRPr="000754EC" w:rsidRDefault="00DB2099" w:rsidP="000754EC">
            <w:pPr>
              <w:pStyle w:val="SIUNITCODE"/>
            </w:pPr>
            <w:commentRangeStart w:id="0"/>
            <w:r>
              <w:t>ACM</w:t>
            </w:r>
            <w:r w:rsidR="006A5ABA">
              <w:t>GAS</w:t>
            </w:r>
            <w:r w:rsidR="00F27385">
              <w:t>20</w:t>
            </w:r>
            <w:r w:rsidR="00652701">
              <w:t>2</w:t>
            </w:r>
            <w:commentRangeEnd w:id="0"/>
            <w:r w:rsidR="00EF4AB5">
              <w:rPr>
                <w:b w:val="0"/>
                <w:caps w:val="0"/>
                <w:sz w:val="20"/>
              </w:rPr>
              <w:commentReference w:id="0"/>
            </w:r>
          </w:p>
        </w:tc>
        <w:tc>
          <w:tcPr>
            <w:tcW w:w="3604" w:type="pct"/>
            <w:shd w:val="clear" w:color="auto" w:fill="auto"/>
          </w:tcPr>
          <w:p w14:paraId="23FCFD0F" w14:textId="5F1CF648" w:rsidR="00F1480E" w:rsidRPr="000754EC" w:rsidRDefault="00652701" w:rsidP="000754EC">
            <w:pPr>
              <w:pStyle w:val="SIUnittitle"/>
            </w:pPr>
            <w:r w:rsidRPr="00652701">
              <w:t>Participate in workplace communications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7C51D14D" w14:textId="1C512504" w:rsidR="00D07D75" w:rsidRPr="00D07D75" w:rsidRDefault="00D07D75" w:rsidP="00D07D75">
            <w:pPr>
              <w:pStyle w:val="SIText"/>
            </w:pPr>
            <w:r w:rsidRPr="00D07D75">
              <w:t xml:space="preserve">This unit of competency describes the skills and knowledge required to </w:t>
            </w:r>
            <w:r w:rsidR="009B04F0">
              <w:t>follow instructions, clarify and confirm information</w:t>
            </w:r>
            <w:r w:rsidR="00EF4AB5">
              <w:t>,</w:t>
            </w:r>
            <w:r w:rsidR="009B04F0">
              <w:t xml:space="preserve"> complete routine workplace documents</w:t>
            </w:r>
            <w:r w:rsidR="00EF4AB5">
              <w:t xml:space="preserve"> and participate in workplace meeting and discussions</w:t>
            </w:r>
            <w:r w:rsidR="009B04F0">
              <w:t>.</w:t>
            </w:r>
          </w:p>
          <w:p w14:paraId="69D76AE2" w14:textId="77777777" w:rsidR="00D07D75" w:rsidRPr="00D07D75" w:rsidRDefault="00D07D75" w:rsidP="00D07D75">
            <w:pPr>
              <w:pStyle w:val="SIText"/>
            </w:pPr>
          </w:p>
          <w:p w14:paraId="0B56DE53" w14:textId="77777777" w:rsidR="009B04F0" w:rsidRPr="009B04F0" w:rsidRDefault="009B04F0" w:rsidP="009B04F0">
            <w:pPr>
              <w:pStyle w:val="SIText"/>
            </w:pPr>
            <w:r w:rsidRPr="00091337">
              <w:t xml:space="preserve">This unit applies to new entrants to the animal care and management industry. Animal care may occur in a wide variety of workplaces, including retail pet stores, </w:t>
            </w:r>
            <w:r w:rsidRPr="009B04F0">
              <w:t>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1E9BD5EB" w14:textId="77777777" w:rsidR="009B04F0" w:rsidRDefault="009B04F0" w:rsidP="009B04F0">
            <w:pPr>
              <w:pStyle w:val="SIText"/>
            </w:pPr>
          </w:p>
          <w:p w14:paraId="5B6A61F3" w14:textId="77777777" w:rsidR="009B04F0" w:rsidRPr="009B04F0" w:rsidRDefault="009B04F0" w:rsidP="009B04F0">
            <w:pPr>
              <w:pStyle w:val="SIText"/>
            </w:pPr>
            <w:r w:rsidRPr="00D932BA">
              <w:t>All work must be carried out to comply with workplace procedures according to state/territory health and safety and animal welfare regulations, legislation and standards that apply to the workplace.</w:t>
            </w:r>
          </w:p>
          <w:p w14:paraId="29776202" w14:textId="77777777" w:rsidR="00D07D75" w:rsidRPr="00D07D75" w:rsidRDefault="00D07D75" w:rsidP="00D07D75">
            <w:pPr>
              <w:pStyle w:val="SIText"/>
            </w:pPr>
          </w:p>
          <w:p w14:paraId="44760F48" w14:textId="202AE095" w:rsidR="00373436" w:rsidRPr="000754EC" w:rsidRDefault="00D07D75" w:rsidP="00D07D75">
            <w:pPr>
              <w:pStyle w:val="SIText"/>
            </w:pPr>
            <w:r w:rsidRPr="00D07D75">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0765A" w:rsidRPr="00963A46" w14:paraId="0FA389FC" w14:textId="77777777" w:rsidTr="00CA2922">
        <w:trPr>
          <w:cantSplit/>
        </w:trPr>
        <w:tc>
          <w:tcPr>
            <w:tcW w:w="1396" w:type="pct"/>
            <w:shd w:val="clear" w:color="auto" w:fill="auto"/>
          </w:tcPr>
          <w:p w14:paraId="4425895E" w14:textId="1D05E1AE" w:rsidR="0050765A" w:rsidRPr="0050765A" w:rsidRDefault="0050765A" w:rsidP="0050765A">
            <w:r w:rsidRPr="0050765A">
              <w:t>1. Follow routine instructions</w:t>
            </w:r>
          </w:p>
        </w:tc>
        <w:tc>
          <w:tcPr>
            <w:tcW w:w="3604" w:type="pct"/>
            <w:shd w:val="clear" w:color="auto" w:fill="auto"/>
          </w:tcPr>
          <w:p w14:paraId="3CB741F1" w14:textId="77777777" w:rsidR="0050765A" w:rsidRPr="0050765A" w:rsidRDefault="0050765A" w:rsidP="0050765A">
            <w:r w:rsidRPr="0050765A">
              <w:t>1.1 Listen to and interpret spoken instructions</w:t>
            </w:r>
          </w:p>
          <w:p w14:paraId="5D698F5E" w14:textId="77777777" w:rsidR="0050765A" w:rsidRPr="0050765A" w:rsidRDefault="0050765A" w:rsidP="0050765A">
            <w:r w:rsidRPr="0050765A">
              <w:t>1.2 Follow instructions and procedures in an appropriate sequence for the task and in accordance with the information received</w:t>
            </w:r>
          </w:p>
          <w:p w14:paraId="2CC7FF8D" w14:textId="35ADFAAA" w:rsidR="0050765A" w:rsidRPr="0050765A" w:rsidRDefault="0050765A" w:rsidP="0050765A">
            <w:r w:rsidRPr="0050765A">
              <w:t>1.3 Ask supervisor for clarification when required</w:t>
            </w:r>
          </w:p>
        </w:tc>
      </w:tr>
      <w:tr w:rsidR="0050765A" w:rsidRPr="00963A46" w14:paraId="23BA0D54" w14:textId="77777777" w:rsidTr="00CA2922">
        <w:trPr>
          <w:cantSplit/>
        </w:trPr>
        <w:tc>
          <w:tcPr>
            <w:tcW w:w="1396" w:type="pct"/>
            <w:shd w:val="clear" w:color="auto" w:fill="auto"/>
          </w:tcPr>
          <w:p w14:paraId="0FF14026" w14:textId="469E43F8" w:rsidR="0050765A" w:rsidRPr="0050765A" w:rsidRDefault="0050765A" w:rsidP="0050765A">
            <w:r w:rsidRPr="0050765A">
              <w:t>2. Obtain and provide information in response to workplace requirements</w:t>
            </w:r>
          </w:p>
        </w:tc>
        <w:tc>
          <w:tcPr>
            <w:tcW w:w="3604" w:type="pct"/>
            <w:shd w:val="clear" w:color="auto" w:fill="auto"/>
          </w:tcPr>
          <w:p w14:paraId="2E4B22B9" w14:textId="77777777" w:rsidR="0050765A" w:rsidRPr="0050765A" w:rsidRDefault="0050765A" w:rsidP="0050765A">
            <w:r w:rsidRPr="0050765A">
              <w:t>2.1 Obtain specific information from the relevant source</w:t>
            </w:r>
          </w:p>
          <w:p w14:paraId="137FE58E" w14:textId="23F5CD1B" w:rsidR="0050765A" w:rsidRPr="0050765A" w:rsidRDefault="0050765A" w:rsidP="0050765A">
            <w:r w:rsidRPr="0050765A">
              <w:t xml:space="preserve">2.2 Interpret </w:t>
            </w:r>
            <w:r w:rsidR="009B04F0">
              <w:t xml:space="preserve">key requirements of </w:t>
            </w:r>
            <w:r w:rsidRPr="0050765A">
              <w:t>information</w:t>
            </w:r>
          </w:p>
          <w:p w14:paraId="2C9643F7" w14:textId="27F66C2D" w:rsidR="0050765A" w:rsidRPr="0050765A" w:rsidRDefault="0050765A" w:rsidP="0050765A">
            <w:r w:rsidRPr="0050765A">
              <w:t xml:space="preserve">2.3 Provide information clearly and precisely in written or verbal format </w:t>
            </w:r>
          </w:p>
          <w:p w14:paraId="1BBA2A3B" w14:textId="77777777" w:rsidR="0050765A" w:rsidRPr="0050765A" w:rsidRDefault="0050765A" w:rsidP="0050765A">
            <w:r w:rsidRPr="0050765A">
              <w:t>2.4 Ensure all personal interaction is courteous, and enquiries are clear and concise</w:t>
            </w:r>
          </w:p>
          <w:p w14:paraId="27D14E6A" w14:textId="33A0CF18" w:rsidR="0050765A" w:rsidRPr="0050765A" w:rsidRDefault="0050765A" w:rsidP="0050765A">
            <w:r w:rsidRPr="0050765A">
              <w:t xml:space="preserve">2.5 Store information following </w:t>
            </w:r>
            <w:r w:rsidR="009B04F0">
              <w:t>workplace</w:t>
            </w:r>
            <w:r w:rsidR="009B04F0" w:rsidRPr="0050765A">
              <w:t xml:space="preserve"> </w:t>
            </w:r>
            <w:r w:rsidRPr="0050765A">
              <w:t>procedures</w:t>
            </w:r>
          </w:p>
        </w:tc>
      </w:tr>
      <w:tr w:rsidR="0050765A" w:rsidRPr="00963A46" w14:paraId="3FBF7A7F" w14:textId="77777777" w:rsidTr="00CA2922">
        <w:trPr>
          <w:cantSplit/>
        </w:trPr>
        <w:tc>
          <w:tcPr>
            <w:tcW w:w="1396" w:type="pct"/>
            <w:shd w:val="clear" w:color="auto" w:fill="auto"/>
          </w:tcPr>
          <w:p w14:paraId="478561AE" w14:textId="3F151678" w:rsidR="0050765A" w:rsidRPr="0050765A" w:rsidRDefault="0050765A" w:rsidP="0050765A">
            <w:r w:rsidRPr="0050765A">
              <w:t>3. Complete relevant work-related documents</w:t>
            </w:r>
          </w:p>
        </w:tc>
        <w:tc>
          <w:tcPr>
            <w:tcW w:w="3604" w:type="pct"/>
            <w:shd w:val="clear" w:color="auto" w:fill="auto"/>
          </w:tcPr>
          <w:p w14:paraId="0D75C715" w14:textId="77777777" w:rsidR="0050765A" w:rsidRPr="0050765A" w:rsidRDefault="0050765A" w:rsidP="0050765A">
            <w:r w:rsidRPr="0050765A">
              <w:t>3.1 Complete work-related documents accurately</w:t>
            </w:r>
          </w:p>
          <w:p w14:paraId="7A63352F" w14:textId="77777777" w:rsidR="0050765A" w:rsidRPr="0050765A" w:rsidRDefault="0050765A" w:rsidP="0050765A">
            <w:r w:rsidRPr="0050765A">
              <w:t>3.2 Record workplace data on manual or electronic forms and documents</w:t>
            </w:r>
          </w:p>
          <w:p w14:paraId="4AFC53FE" w14:textId="77777777" w:rsidR="0050765A" w:rsidRPr="0050765A" w:rsidRDefault="0050765A" w:rsidP="0050765A">
            <w:r w:rsidRPr="0050765A">
              <w:t>3.3 Use basic mathematical processes for routine workplace calculations</w:t>
            </w:r>
          </w:p>
          <w:p w14:paraId="4D2F244B" w14:textId="77777777" w:rsidR="0050765A" w:rsidRPr="0050765A" w:rsidRDefault="0050765A" w:rsidP="0050765A">
            <w:r w:rsidRPr="0050765A">
              <w:t>3.4 Check information on forms and documents and correct errors</w:t>
            </w:r>
          </w:p>
          <w:p w14:paraId="630130F1" w14:textId="2490361A" w:rsidR="0050765A" w:rsidRPr="0050765A" w:rsidRDefault="0050765A" w:rsidP="0050765A">
            <w:r w:rsidRPr="0050765A">
              <w:t>3.5 Report work progress to supervisor</w:t>
            </w:r>
          </w:p>
        </w:tc>
      </w:tr>
      <w:tr w:rsidR="0050765A" w:rsidRPr="00963A46" w14:paraId="6473D912" w14:textId="77777777" w:rsidTr="00CA2922">
        <w:trPr>
          <w:cantSplit/>
        </w:trPr>
        <w:tc>
          <w:tcPr>
            <w:tcW w:w="1396" w:type="pct"/>
            <w:shd w:val="clear" w:color="auto" w:fill="auto"/>
          </w:tcPr>
          <w:p w14:paraId="2AC6A49A" w14:textId="60AE6D13" w:rsidR="0050765A" w:rsidRPr="00141600" w:rsidRDefault="0050765A" w:rsidP="00141600">
            <w:pPr>
              <w:pStyle w:val="SIText"/>
            </w:pPr>
            <w:bookmarkStart w:id="1" w:name="_GoBack" w:colFirst="0" w:colLast="1"/>
            <w:r w:rsidRPr="00141600">
              <w:lastRenderedPageBreak/>
              <w:t>4. Participate in workplace meetings and discussions</w:t>
            </w:r>
          </w:p>
        </w:tc>
        <w:tc>
          <w:tcPr>
            <w:tcW w:w="3604" w:type="pct"/>
            <w:shd w:val="clear" w:color="auto" w:fill="auto"/>
          </w:tcPr>
          <w:p w14:paraId="477900E7" w14:textId="77777777" w:rsidR="0050765A" w:rsidRPr="00141600" w:rsidRDefault="0050765A" w:rsidP="00141600">
            <w:pPr>
              <w:pStyle w:val="SIText"/>
            </w:pPr>
            <w:r w:rsidRPr="00141600">
              <w:t>4.1 Attend team meetings on time</w:t>
            </w:r>
          </w:p>
          <w:p w14:paraId="08246B9F" w14:textId="77777777" w:rsidR="0050765A" w:rsidRPr="00141600" w:rsidRDefault="0050765A" w:rsidP="00141600">
            <w:pPr>
              <w:pStyle w:val="SIText"/>
            </w:pPr>
            <w:r w:rsidRPr="00141600">
              <w:t>4.2 Express opinions clearly and listen to opinions of others without interruption</w:t>
            </w:r>
          </w:p>
          <w:p w14:paraId="78417419" w14:textId="77777777" w:rsidR="0050765A" w:rsidRPr="00141600" w:rsidRDefault="0050765A" w:rsidP="00141600">
            <w:pPr>
              <w:pStyle w:val="SIText"/>
            </w:pPr>
            <w:r w:rsidRPr="00141600">
              <w:t>4.3 Ensure input to meetings and discussions is consistent with the purpose and established protocols</w:t>
            </w:r>
          </w:p>
          <w:p w14:paraId="020FCBE9" w14:textId="77777777" w:rsidR="0050765A" w:rsidRPr="00141600" w:rsidRDefault="0050765A" w:rsidP="00141600">
            <w:pPr>
              <w:pStyle w:val="SIText"/>
            </w:pPr>
            <w:r w:rsidRPr="00141600">
              <w:t>4.4 Interact courteously with colleagues and clients</w:t>
            </w:r>
          </w:p>
          <w:p w14:paraId="330E619E" w14:textId="77777777" w:rsidR="0050765A" w:rsidRPr="00141600" w:rsidRDefault="0050765A" w:rsidP="00141600">
            <w:pPr>
              <w:pStyle w:val="SIText"/>
            </w:pPr>
            <w:r w:rsidRPr="00141600">
              <w:t>4.5 Ask questions about workplace procedures and issues as required</w:t>
            </w:r>
          </w:p>
          <w:p w14:paraId="69964B27" w14:textId="3B358FE7" w:rsidR="0050765A" w:rsidRPr="00141600" w:rsidRDefault="0050765A" w:rsidP="00141600">
            <w:pPr>
              <w:pStyle w:val="SIText"/>
            </w:pPr>
            <w:r w:rsidRPr="00141600">
              <w:t xml:space="preserve">4.6 Interpret and </w:t>
            </w:r>
            <w:r w:rsidR="00EF4AB5" w:rsidRPr="00141600">
              <w:t xml:space="preserve">follow </w:t>
            </w:r>
            <w:r w:rsidRPr="00141600">
              <w:t>outcomes of meetings and discussions in line with job role</w:t>
            </w:r>
          </w:p>
          <w:p w14:paraId="21A57B31" w14:textId="7E1F451E" w:rsidR="00922E62" w:rsidRPr="00141600" w:rsidRDefault="00922E62" w:rsidP="00141600">
            <w:pPr>
              <w:pStyle w:val="SIText"/>
              <w:rPr>
                <w:rStyle w:val="SITemporaryText-blue"/>
                <w:color w:val="auto"/>
                <w:sz w:val="20"/>
              </w:rPr>
            </w:pPr>
            <w:r w:rsidRPr="00141600">
              <w:rPr>
                <w:rStyle w:val="SITemporaryText-blue"/>
                <w:color w:val="auto"/>
                <w:sz w:val="20"/>
              </w:rPr>
              <w:t>4</w:t>
            </w:r>
            <w:r w:rsidR="00EF4AB5" w:rsidRPr="00141600">
              <w:rPr>
                <w:rStyle w:val="SITemporaryText-blue"/>
                <w:color w:val="auto"/>
                <w:sz w:val="20"/>
              </w:rPr>
              <w:t>.7 L</w:t>
            </w:r>
            <w:r w:rsidRPr="00141600">
              <w:rPr>
                <w:rStyle w:val="SITemporaryText-blue"/>
                <w:color w:val="auto"/>
                <w:sz w:val="20"/>
              </w:rPr>
              <w:t>isten, interpret and action constructive feedback</w:t>
            </w:r>
            <w:r w:rsidR="00EF4AB5" w:rsidRPr="00141600">
              <w:rPr>
                <w:rStyle w:val="SITemporaryText-blue"/>
                <w:color w:val="auto"/>
                <w:sz w:val="20"/>
              </w:rPr>
              <w:t xml:space="preserve"> in professional and courteous manner</w:t>
            </w:r>
          </w:p>
        </w:tc>
      </w:tr>
      <w:bookmarkEnd w:id="1"/>
    </w:tbl>
    <w:p w14:paraId="417B7CF5" w14:textId="77777777" w:rsidR="005F771F" w:rsidRDefault="005F771F" w:rsidP="005F771F">
      <w:pPr>
        <w:pStyle w:val="SIText"/>
      </w:pPr>
    </w:p>
    <w:p w14:paraId="244F7531" w14:textId="77777777" w:rsidR="00FE2790" w:rsidRPr="00DD0726" w:rsidRDefault="00FE2790"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74141F33" w14:textId="77777777" w:rsidTr="00CA2922">
        <w:trPr>
          <w:tblHeader/>
        </w:trPr>
        <w:tc>
          <w:tcPr>
            <w:tcW w:w="5000" w:type="pct"/>
          </w:tcPr>
          <w:p w14:paraId="0133453D" w14:textId="77777777" w:rsidR="00F1480E" w:rsidRPr="000754EC" w:rsidRDefault="00FD557D" w:rsidP="000754EC">
            <w:pPr>
              <w:pStyle w:val="SIHeading2"/>
            </w:pPr>
            <w:r w:rsidRPr="00041E59">
              <w:t>F</w:t>
            </w:r>
            <w:r w:rsidRPr="000754EC">
              <w:t>oundation Skills</w:t>
            </w:r>
          </w:p>
          <w:p w14:paraId="262B0A59" w14:textId="77777777" w:rsidR="00FE2790" w:rsidRPr="00141600" w:rsidRDefault="00FE2790" w:rsidP="00082A30">
            <w:pPr>
              <w:pStyle w:val="SIText"/>
              <w:rPr>
                <w:rStyle w:val="SITemporaryText-red"/>
                <w:rFonts w:eastAsiaTheme="majorEastAsia"/>
                <w:color w:val="auto"/>
                <w:sz w:val="20"/>
              </w:rPr>
            </w:pPr>
            <w:r w:rsidRPr="00141600">
              <w:rPr>
                <w:rStyle w:val="SITemporaryText-red"/>
                <w:rFonts w:eastAsiaTheme="majorEastAsia"/>
                <w:color w:val="auto"/>
                <w:sz w:val="20"/>
              </w:rPr>
              <w:t>The language, literacy, numeracy and employment skills that are essential for performance in this unit of competency are explicit in the performance criteria.</w:t>
            </w:r>
          </w:p>
          <w:p w14:paraId="26F3DA8D" w14:textId="416192C0" w:rsidR="00FE2790" w:rsidRPr="000754EC" w:rsidRDefault="00FE2790">
            <w:pPr>
              <w:rPr>
                <w:rStyle w:val="SIText-Italic"/>
                <w:rFonts w:eastAsiaTheme="majorEastAsia"/>
                <w:lang w:eastAsia="en-US"/>
              </w:rPr>
            </w:pP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420DB7" w14:paraId="3B20AEE1" w14:textId="77777777" w:rsidTr="00F33FF2">
        <w:tc>
          <w:tcPr>
            <w:tcW w:w="1028" w:type="pct"/>
          </w:tcPr>
          <w:p w14:paraId="0AEF7570" w14:textId="7E9BB7C3" w:rsidR="00420DB7" w:rsidRPr="00420DB7" w:rsidRDefault="00420DB7" w:rsidP="00420DB7">
            <w:r w:rsidRPr="00420DB7">
              <w:t>ACMGAS202 Participate in workplace communications</w:t>
            </w:r>
          </w:p>
        </w:tc>
        <w:tc>
          <w:tcPr>
            <w:tcW w:w="1105" w:type="pct"/>
          </w:tcPr>
          <w:p w14:paraId="1F790987" w14:textId="5747A4CB" w:rsidR="00420DB7" w:rsidRPr="00420DB7" w:rsidRDefault="00420DB7" w:rsidP="00420DB7">
            <w:r w:rsidRPr="00420DB7">
              <w:t>ACMGAS202 Participate in workplace communications</w:t>
            </w:r>
          </w:p>
        </w:tc>
        <w:tc>
          <w:tcPr>
            <w:tcW w:w="1251" w:type="pct"/>
          </w:tcPr>
          <w:p w14:paraId="1813B7CB" w14:textId="0F7276A7" w:rsidR="00420DB7" w:rsidRDefault="00B3194B" w:rsidP="00420DB7">
            <w:r>
              <w:t>Minor edits for consistency</w:t>
            </w:r>
          </w:p>
          <w:p w14:paraId="016F5098" w14:textId="3D83BE53" w:rsidR="00B3194B" w:rsidRPr="00420DB7" w:rsidRDefault="00B3194B" w:rsidP="00420DB7">
            <w:r>
              <w:t>New PC4.7 and associated knowledge evidence point</w:t>
            </w:r>
          </w:p>
        </w:tc>
        <w:tc>
          <w:tcPr>
            <w:tcW w:w="1616" w:type="pct"/>
          </w:tcPr>
          <w:p w14:paraId="267394D0" w14:textId="5DA2BA61" w:rsidR="00420DB7" w:rsidRPr="00420DB7" w:rsidRDefault="00420DB7" w:rsidP="00420DB7">
            <w:r w:rsidRPr="00420DB7">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53E8C3B"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6E49C1" w:rsidRPr="006E49C1">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979143F" w:rsidR="00556C4C" w:rsidRPr="000754EC" w:rsidRDefault="00556C4C" w:rsidP="000754EC">
            <w:pPr>
              <w:pStyle w:val="SIUnittitle"/>
            </w:pPr>
            <w:r w:rsidRPr="00F56827">
              <w:t xml:space="preserve">Assessment requirements for </w:t>
            </w:r>
            <w:r w:rsidR="00D07D75" w:rsidRPr="00D07D75">
              <w:t>ACMGAS202 Participate in workplace communications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20445969" w14:textId="77777777" w:rsidR="00420DB7" w:rsidRPr="00420DB7" w:rsidRDefault="00420DB7" w:rsidP="00420DB7">
            <w:r w:rsidRPr="00420DB7">
              <w:t>An individual demonstrating competency must satisfy all of the elements and performance criteria in this unit.</w:t>
            </w:r>
          </w:p>
          <w:p w14:paraId="52650390" w14:textId="77777777" w:rsidR="00B3194B" w:rsidRDefault="00420DB7" w:rsidP="00420DB7">
            <w:r w:rsidRPr="00420DB7">
              <w:t>There must be evidence that the individual has</w:t>
            </w:r>
            <w:r w:rsidR="00B3194B">
              <w:t>:</w:t>
            </w:r>
          </w:p>
          <w:p w14:paraId="544F6F76" w14:textId="02F5591D" w:rsidR="00420DB7" w:rsidRPr="00420DB7" w:rsidRDefault="00420DB7" w:rsidP="00B3194B">
            <w:pPr>
              <w:pStyle w:val="SIBulletList1"/>
            </w:pPr>
            <w:r w:rsidRPr="00420DB7">
              <w:t>followed routine instructions</w:t>
            </w:r>
            <w:r w:rsidR="00B3194B" w:rsidRPr="00420DB7">
              <w:t xml:space="preserve"> </w:t>
            </w:r>
            <w:r w:rsidR="00B3194B" w:rsidRPr="00B3194B">
              <w:t>on two separate occasions</w:t>
            </w:r>
          </w:p>
          <w:p w14:paraId="0673DE68" w14:textId="76AC6D22" w:rsidR="00420DB7" w:rsidRPr="00420DB7" w:rsidRDefault="00420DB7" w:rsidP="00420DB7">
            <w:pPr>
              <w:pStyle w:val="SIBulletList1"/>
            </w:pPr>
            <w:r w:rsidRPr="00420DB7">
              <w:t xml:space="preserve">participated appropriately in </w:t>
            </w:r>
            <w:r w:rsidR="00B3194B">
              <w:t>one</w:t>
            </w:r>
            <w:r w:rsidR="00B3194B" w:rsidRPr="00420DB7">
              <w:t xml:space="preserve"> </w:t>
            </w:r>
            <w:r w:rsidRPr="00420DB7">
              <w:t>workplace meeting or discussion</w:t>
            </w:r>
          </w:p>
          <w:p w14:paraId="2627FBC6" w14:textId="77777777" w:rsidR="00420DB7" w:rsidRPr="00420DB7" w:rsidRDefault="00420DB7" w:rsidP="00420DB7">
            <w:pPr>
              <w:pStyle w:val="SIBulletList1"/>
            </w:pPr>
            <w:r w:rsidRPr="00420DB7">
              <w:t>accurately completed a workplace document</w:t>
            </w:r>
          </w:p>
          <w:p w14:paraId="66F2930D" w14:textId="77777777" w:rsidR="00420DB7" w:rsidRPr="00420DB7" w:rsidRDefault="00420DB7" w:rsidP="00420DB7">
            <w:pPr>
              <w:pStyle w:val="SIBulletList1"/>
            </w:pPr>
            <w:r w:rsidRPr="00420DB7">
              <w:t>accurately completed routine workplace calculations</w:t>
            </w:r>
          </w:p>
          <w:p w14:paraId="0CED361E" w14:textId="03003570" w:rsidR="00556C4C" w:rsidRPr="000754EC" w:rsidRDefault="00420DB7" w:rsidP="00420DB7">
            <w:pPr>
              <w:pStyle w:val="SIBulletList1"/>
            </w:pPr>
            <w:r w:rsidRPr="00420DB7">
              <w:t>obtained and provided information in response to a specific request.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13C4487F" w14:textId="77777777" w:rsidR="0042389B" w:rsidRPr="0042389B" w:rsidRDefault="0042389B" w:rsidP="0042389B">
            <w:r w:rsidRPr="0042389B">
              <w:t>An individual must be able to demonstrate the knowledge required to perform the tasks outlined in the elements and performance criteria of this unit. This includes knowledge of:</w:t>
            </w:r>
          </w:p>
          <w:p w14:paraId="552A07BF" w14:textId="77777777" w:rsidR="0042389B" w:rsidRPr="0042389B" w:rsidRDefault="0042389B" w:rsidP="0042389B">
            <w:pPr>
              <w:pStyle w:val="SIBulletList1"/>
            </w:pPr>
            <w:r w:rsidRPr="0042389B">
              <w:t>modes of communication appropriate in animal care workplaces</w:t>
            </w:r>
          </w:p>
          <w:p w14:paraId="4877FC6F" w14:textId="77777777" w:rsidR="0042389B" w:rsidRPr="0042389B" w:rsidRDefault="0042389B" w:rsidP="0042389B">
            <w:pPr>
              <w:pStyle w:val="SIBulletList1"/>
            </w:pPr>
            <w:r w:rsidRPr="0042389B">
              <w:t>effective communication skills across a range of modes</w:t>
            </w:r>
          </w:p>
          <w:p w14:paraId="3E1C0431" w14:textId="77777777" w:rsidR="0042389B" w:rsidRPr="0042389B" w:rsidRDefault="0042389B" w:rsidP="0042389B">
            <w:pPr>
              <w:pStyle w:val="SIBulletList1"/>
            </w:pPr>
            <w:r w:rsidRPr="0042389B">
              <w:t>effective communication principles for use in teams</w:t>
            </w:r>
          </w:p>
          <w:p w14:paraId="57C581AF" w14:textId="77777777" w:rsidR="00B3194B" w:rsidRDefault="0042389B" w:rsidP="0042389B">
            <w:pPr>
              <w:pStyle w:val="SIBulletList1"/>
            </w:pPr>
            <w:r w:rsidRPr="0042389B">
              <w:t>communication procedures and systems, and technology relevant to the organisation and own work responsibilities</w:t>
            </w:r>
          </w:p>
          <w:p w14:paraId="0E621F82" w14:textId="09536871" w:rsidR="00F1480E" w:rsidRPr="000754EC" w:rsidRDefault="00B3194B" w:rsidP="0042389B">
            <w:pPr>
              <w:pStyle w:val="SIBulletList1"/>
            </w:pPr>
            <w:r>
              <w:t>purpose of feedback and ways to respond</w:t>
            </w:r>
            <w:r w:rsidR="0042389B" w:rsidRPr="0042389B">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23742513" w14:textId="77777777" w:rsidR="0042389B" w:rsidRPr="0042389B" w:rsidRDefault="0042389B" w:rsidP="0042389B">
            <w:r w:rsidRPr="0042389B">
              <w:t>Assessment of skills must take place under the following conditions:</w:t>
            </w:r>
          </w:p>
          <w:p w14:paraId="7080F318" w14:textId="77777777" w:rsidR="0042389B" w:rsidRPr="0042389B" w:rsidRDefault="0042389B" w:rsidP="0042389B">
            <w:pPr>
              <w:pStyle w:val="SIBulletList1"/>
            </w:pPr>
            <w:r w:rsidRPr="0042389B">
              <w:t>physical conditions:</w:t>
            </w:r>
          </w:p>
          <w:p w14:paraId="1DFAE0D3" w14:textId="418BF7E4" w:rsidR="0042389B" w:rsidRPr="0042389B" w:rsidRDefault="00B3194B" w:rsidP="0042389B">
            <w:pPr>
              <w:pStyle w:val="SIBulletList2"/>
            </w:pPr>
            <w:r>
              <w:t xml:space="preserve">a workplace or </w:t>
            </w:r>
            <w:r w:rsidR="0042389B" w:rsidRPr="0042389B">
              <w:t>an environment that accurately reflects a real workplace setting</w:t>
            </w:r>
          </w:p>
          <w:p w14:paraId="3C8FB0EE" w14:textId="77777777" w:rsidR="0042389B" w:rsidRPr="0042389B" w:rsidRDefault="0042389B" w:rsidP="0042389B">
            <w:pPr>
              <w:pStyle w:val="SIBulletList1"/>
            </w:pPr>
            <w:r w:rsidRPr="0042389B">
              <w:t>resources, equipment and materials:</w:t>
            </w:r>
          </w:p>
          <w:p w14:paraId="6F836FBA" w14:textId="77777777" w:rsidR="0042389B" w:rsidRPr="0042389B" w:rsidRDefault="0042389B" w:rsidP="0042389B">
            <w:pPr>
              <w:pStyle w:val="SIBulletList2"/>
            </w:pPr>
            <w:r w:rsidRPr="0042389B">
              <w:t>equipment and resources appropriate to work undertaken in an animal care environment</w:t>
            </w:r>
          </w:p>
          <w:p w14:paraId="20622789" w14:textId="77777777" w:rsidR="0042389B" w:rsidRPr="0042389B" w:rsidRDefault="0042389B" w:rsidP="0042389B">
            <w:pPr>
              <w:pStyle w:val="SIBulletList1"/>
            </w:pPr>
            <w:r w:rsidRPr="0042389B">
              <w:t>specifications:</w:t>
            </w:r>
          </w:p>
          <w:p w14:paraId="70937B13" w14:textId="69C9ACD1" w:rsidR="0042389B" w:rsidRPr="0042389B" w:rsidRDefault="0042389B" w:rsidP="0042389B">
            <w:pPr>
              <w:pStyle w:val="SIBulletList2"/>
            </w:pPr>
            <w:r w:rsidRPr="0042389B">
              <w:t xml:space="preserve">access to </w:t>
            </w:r>
            <w:r w:rsidR="00B3194B">
              <w:t>workplace</w:t>
            </w:r>
            <w:r w:rsidR="00B3194B" w:rsidRPr="0042389B">
              <w:t xml:space="preserve"> </w:t>
            </w:r>
            <w:r w:rsidR="00B3194B">
              <w:t>instructions</w:t>
            </w:r>
            <w:r w:rsidR="00B3194B" w:rsidRPr="0042389B">
              <w:t xml:space="preserve"> </w:t>
            </w:r>
            <w:r w:rsidRPr="0042389B">
              <w:t>and procedures</w:t>
            </w:r>
          </w:p>
          <w:p w14:paraId="64E56C9B" w14:textId="530E30E5" w:rsidR="0042389B" w:rsidRPr="0042389B" w:rsidRDefault="0042389B" w:rsidP="0042389B">
            <w:pPr>
              <w:pStyle w:val="SIBulletList1"/>
            </w:pPr>
            <w:r w:rsidRPr="0042389B">
              <w:t>relationships:</w:t>
            </w:r>
          </w:p>
          <w:p w14:paraId="508454F1" w14:textId="6276A106" w:rsidR="0042389B" w:rsidRPr="0042389B" w:rsidRDefault="0042389B" w:rsidP="0042389B">
            <w:pPr>
              <w:pStyle w:val="SIBulletList2"/>
            </w:pPr>
            <w:r w:rsidRPr="0042389B">
              <w:t>team members.</w:t>
            </w:r>
          </w:p>
          <w:p w14:paraId="55032F60" w14:textId="7FBB8B32" w:rsidR="00F1480E" w:rsidRPr="00CE4CA1" w:rsidRDefault="0042389B" w:rsidP="0042389B">
            <w:pPr>
              <w:pStyle w:val="SIBulletList1"/>
              <w:numPr>
                <w:ilvl w:val="0"/>
                <w:numId w:val="0"/>
              </w:numPr>
            </w:pPr>
            <w:r w:rsidRPr="0042389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51646AEF" w:rsidR="00F1480E" w:rsidRPr="000754EC" w:rsidRDefault="006E49C1" w:rsidP="000754EC">
            <w:pPr>
              <w:pStyle w:val="SIText"/>
            </w:pPr>
            <w:r w:rsidRPr="006E49C1">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ue Hamilton" w:date="2020-01-13T10:22:00Z" w:initials="SH">
    <w:p w14:paraId="5E8D3BF2" w14:textId="01405F81" w:rsidR="00082A30" w:rsidRPr="00082A30" w:rsidRDefault="00EF4AB5" w:rsidP="00EF4AB5">
      <w:pPr>
        <w:rPr>
          <w:rStyle w:val="SITemporaryText-red"/>
        </w:rPr>
      </w:pPr>
      <w:r w:rsidRPr="00082A30">
        <w:rPr>
          <w:rStyle w:val="SITemporaryText-red"/>
        </w:rPr>
        <w:annotationRef/>
      </w:r>
      <w:r w:rsidR="00082A30" w:rsidRPr="00082A30">
        <w:rPr>
          <w:rStyle w:val="SITemporaryText-red"/>
        </w:rPr>
        <w:t>Stakeholder advice sought.</w:t>
      </w:r>
    </w:p>
    <w:p w14:paraId="1D9C7AB5" w14:textId="77777777" w:rsidR="00082A30" w:rsidRPr="00082A30" w:rsidRDefault="00082A30" w:rsidP="00EF4AB5">
      <w:pPr>
        <w:rPr>
          <w:rStyle w:val="SITemporaryText-red"/>
        </w:rPr>
      </w:pPr>
    </w:p>
    <w:p w14:paraId="37E3DDD9" w14:textId="68BD0FD6" w:rsidR="00EF4AB5" w:rsidRPr="00082A30" w:rsidRDefault="00EF4AB5" w:rsidP="00EF4AB5">
      <w:pPr>
        <w:rPr>
          <w:rStyle w:val="SITemporaryText-red"/>
        </w:rPr>
      </w:pPr>
      <w:r w:rsidRPr="00082A30">
        <w:rPr>
          <w:rStyle w:val="SITemporaryText-red"/>
        </w:rPr>
        <w:t>Should this unit be replaced with BSBCMM201 Communicate in the workplace?</w:t>
      </w:r>
      <w:r w:rsidR="00082A30" w:rsidRPr="00082A30">
        <w:rPr>
          <w:rStyle w:val="SITemporaryText-red"/>
        </w:rPr>
        <w:t xml:space="preserve"> The elements of BSBCMM201 are:</w:t>
      </w:r>
    </w:p>
    <w:p w14:paraId="5FF363B5" w14:textId="77777777" w:rsidR="00EF4AB5" w:rsidRPr="00082A30" w:rsidRDefault="00EF4AB5">
      <w:pPr>
        <w:rPr>
          <w:rStyle w:val="SITemporaryText-red"/>
        </w:rPr>
      </w:pPr>
      <w:r w:rsidRPr="00082A30">
        <w:rPr>
          <w:rStyle w:val="SITemporaryText-red"/>
        </w:rPr>
        <w:t>1 Gather, convey and receive information and ideas</w:t>
      </w:r>
    </w:p>
    <w:p w14:paraId="5831B7CD" w14:textId="77777777" w:rsidR="00EF4AB5" w:rsidRPr="00082A30" w:rsidRDefault="00EF4AB5">
      <w:pPr>
        <w:rPr>
          <w:rStyle w:val="SITemporaryText-red"/>
        </w:rPr>
      </w:pPr>
      <w:r w:rsidRPr="00082A30">
        <w:rPr>
          <w:rStyle w:val="SITemporaryText-red"/>
        </w:rPr>
        <w:t>2 Complete workplace documentation and correspondence</w:t>
      </w:r>
    </w:p>
    <w:p w14:paraId="2C79AE54" w14:textId="0DC3D187" w:rsidR="00EF4AB5" w:rsidRDefault="00EF4AB5">
      <w:r w:rsidRPr="00082A30">
        <w:rPr>
          <w:rStyle w:val="SITemporaryText-red"/>
        </w:rPr>
        <w:t>3 Communicate in a way that responds positively to individual differences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79AE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79AE54" w16cid:durableId="21C6C3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00C53" w14:textId="77777777" w:rsidR="0094607F" w:rsidRDefault="0094607F" w:rsidP="00BF3F0A">
      <w:r>
        <w:separator/>
      </w:r>
    </w:p>
    <w:p w14:paraId="3695700B" w14:textId="77777777" w:rsidR="0094607F" w:rsidRDefault="0094607F"/>
  </w:endnote>
  <w:endnote w:type="continuationSeparator" w:id="0">
    <w:p w14:paraId="55589606" w14:textId="77777777" w:rsidR="0094607F" w:rsidRDefault="0094607F" w:rsidP="00BF3F0A">
      <w:r>
        <w:continuationSeparator/>
      </w:r>
    </w:p>
    <w:p w14:paraId="42805792" w14:textId="77777777" w:rsidR="0094607F" w:rsidRDefault="009460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364C0" w14:textId="77777777" w:rsidR="00082A30" w:rsidRDefault="00082A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C1A5" w14:textId="77777777" w:rsidR="00082A30" w:rsidRDefault="00082A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5A38A" w14:textId="77777777" w:rsidR="0094607F" w:rsidRDefault="0094607F" w:rsidP="00BF3F0A">
      <w:r>
        <w:separator/>
      </w:r>
    </w:p>
    <w:p w14:paraId="78DFB7ED" w14:textId="77777777" w:rsidR="0094607F" w:rsidRDefault="0094607F"/>
  </w:footnote>
  <w:footnote w:type="continuationSeparator" w:id="0">
    <w:p w14:paraId="486B71A8" w14:textId="77777777" w:rsidR="0094607F" w:rsidRDefault="0094607F" w:rsidP="00BF3F0A">
      <w:r>
        <w:continuationSeparator/>
      </w:r>
    </w:p>
    <w:p w14:paraId="5CF40B67" w14:textId="77777777" w:rsidR="0094607F" w:rsidRDefault="009460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FB93A" w14:textId="77777777" w:rsidR="00082A30" w:rsidRDefault="00082A3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131ED57B" w:rsidR="009C2650" w:rsidRPr="00652701" w:rsidRDefault="0094607F" w:rsidP="00652701">
    <w:sdt>
      <w:sdtPr>
        <w:rPr>
          <w:lang w:eastAsia="en-US"/>
        </w:rPr>
        <w:id w:val="1105236038"/>
        <w:docPartObj>
          <w:docPartGallery w:val="Watermarks"/>
          <w:docPartUnique/>
        </w:docPartObj>
      </w:sdtPr>
      <w:sdtEndPr/>
      <w:sdtContent>
        <w:r>
          <w:rPr>
            <w:lang w:eastAsia="en-US"/>
          </w:rPr>
          <w:pict w14:anchorId="36118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52701" w:rsidRPr="00652701">
      <w:rPr>
        <w:lang w:eastAsia="en-US"/>
      </w:rPr>
      <w:t>ACMGAS202 Participate in workplace communications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9DAA3" w14:textId="77777777" w:rsidR="00082A30" w:rsidRDefault="00082A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2A30"/>
    <w:rsid w:val="0009093B"/>
    <w:rsid w:val="000A2E2E"/>
    <w:rsid w:val="000A515A"/>
    <w:rsid w:val="000A5441"/>
    <w:rsid w:val="000B2022"/>
    <w:rsid w:val="000C149A"/>
    <w:rsid w:val="000C224E"/>
    <w:rsid w:val="000E25E6"/>
    <w:rsid w:val="000E2C86"/>
    <w:rsid w:val="000F29F2"/>
    <w:rsid w:val="00101659"/>
    <w:rsid w:val="00105AEA"/>
    <w:rsid w:val="001078BF"/>
    <w:rsid w:val="00133957"/>
    <w:rsid w:val="001372F6"/>
    <w:rsid w:val="00141600"/>
    <w:rsid w:val="00142312"/>
    <w:rsid w:val="00143294"/>
    <w:rsid w:val="001432C9"/>
    <w:rsid w:val="00144385"/>
    <w:rsid w:val="00146EEC"/>
    <w:rsid w:val="00151D55"/>
    <w:rsid w:val="00151D93"/>
    <w:rsid w:val="00156EF3"/>
    <w:rsid w:val="00176E4F"/>
    <w:rsid w:val="001832D0"/>
    <w:rsid w:val="0018546B"/>
    <w:rsid w:val="001901A4"/>
    <w:rsid w:val="00194C2B"/>
    <w:rsid w:val="001A6A3E"/>
    <w:rsid w:val="001A7B6D"/>
    <w:rsid w:val="001B34D5"/>
    <w:rsid w:val="001B513A"/>
    <w:rsid w:val="001B7D00"/>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DB7"/>
    <w:rsid w:val="00422044"/>
    <w:rsid w:val="0042389B"/>
    <w:rsid w:val="0043212E"/>
    <w:rsid w:val="00434366"/>
    <w:rsid w:val="00434ECE"/>
    <w:rsid w:val="00444423"/>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45AB"/>
    <w:rsid w:val="0051518C"/>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701"/>
    <w:rsid w:val="00652E62"/>
    <w:rsid w:val="00667E29"/>
    <w:rsid w:val="006840AB"/>
    <w:rsid w:val="00686A49"/>
    <w:rsid w:val="00687B62"/>
    <w:rsid w:val="00690C44"/>
    <w:rsid w:val="006969D9"/>
    <w:rsid w:val="006A2B68"/>
    <w:rsid w:val="006A5ABA"/>
    <w:rsid w:val="006C2F32"/>
    <w:rsid w:val="006D1AF9"/>
    <w:rsid w:val="006D38C3"/>
    <w:rsid w:val="006D4448"/>
    <w:rsid w:val="006D6DFD"/>
    <w:rsid w:val="006E2C4D"/>
    <w:rsid w:val="006E42FE"/>
    <w:rsid w:val="006E49C1"/>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D5A78"/>
    <w:rsid w:val="007E3BD1"/>
    <w:rsid w:val="007E74AE"/>
    <w:rsid w:val="007F1563"/>
    <w:rsid w:val="007F1EB2"/>
    <w:rsid w:val="007F44DB"/>
    <w:rsid w:val="007F5A8B"/>
    <w:rsid w:val="00817D51"/>
    <w:rsid w:val="00823530"/>
    <w:rsid w:val="00823FF4"/>
    <w:rsid w:val="00830267"/>
    <w:rsid w:val="008306E7"/>
    <w:rsid w:val="008322BE"/>
    <w:rsid w:val="00834BC8"/>
    <w:rsid w:val="00837FD6"/>
    <w:rsid w:val="00841A64"/>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2E62"/>
    <w:rsid w:val="00923720"/>
    <w:rsid w:val="009278C9"/>
    <w:rsid w:val="00932CD7"/>
    <w:rsid w:val="00944C09"/>
    <w:rsid w:val="0094607F"/>
    <w:rsid w:val="009527CB"/>
    <w:rsid w:val="00953835"/>
    <w:rsid w:val="00960F6C"/>
    <w:rsid w:val="00970747"/>
    <w:rsid w:val="009849D5"/>
    <w:rsid w:val="00997BFC"/>
    <w:rsid w:val="009A5900"/>
    <w:rsid w:val="009A6E6C"/>
    <w:rsid w:val="009A6F3F"/>
    <w:rsid w:val="009B04F0"/>
    <w:rsid w:val="009B331A"/>
    <w:rsid w:val="009C2650"/>
    <w:rsid w:val="009D15E2"/>
    <w:rsid w:val="009D15FE"/>
    <w:rsid w:val="009D5D2C"/>
    <w:rsid w:val="009F0DCC"/>
    <w:rsid w:val="009F11CA"/>
    <w:rsid w:val="00A0695B"/>
    <w:rsid w:val="00A13052"/>
    <w:rsid w:val="00A216A8"/>
    <w:rsid w:val="00A223A6"/>
    <w:rsid w:val="00A33368"/>
    <w:rsid w:val="00A339E2"/>
    <w:rsid w:val="00A3639E"/>
    <w:rsid w:val="00A46452"/>
    <w:rsid w:val="00A5092E"/>
    <w:rsid w:val="00A554D6"/>
    <w:rsid w:val="00A56E14"/>
    <w:rsid w:val="00A62599"/>
    <w:rsid w:val="00A6476B"/>
    <w:rsid w:val="00A73C21"/>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1DB3"/>
    <w:rsid w:val="00B22C67"/>
    <w:rsid w:val="00B3194B"/>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E2A20"/>
    <w:rsid w:val="00BE5889"/>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07D75"/>
    <w:rsid w:val="00D115AA"/>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E00D1B"/>
    <w:rsid w:val="00E10743"/>
    <w:rsid w:val="00E238E6"/>
    <w:rsid w:val="00E24E3B"/>
    <w:rsid w:val="00E34CD8"/>
    <w:rsid w:val="00E35064"/>
    <w:rsid w:val="00E3681D"/>
    <w:rsid w:val="00E40225"/>
    <w:rsid w:val="00E501F0"/>
    <w:rsid w:val="00E6166D"/>
    <w:rsid w:val="00E91BFF"/>
    <w:rsid w:val="00E92933"/>
    <w:rsid w:val="00E94FAD"/>
    <w:rsid w:val="00E951C5"/>
    <w:rsid w:val="00EB0AA4"/>
    <w:rsid w:val="00EB5C88"/>
    <w:rsid w:val="00EC0469"/>
    <w:rsid w:val="00EC0C3E"/>
    <w:rsid w:val="00ED38B4"/>
    <w:rsid w:val="00EF01F8"/>
    <w:rsid w:val="00EF40EF"/>
    <w:rsid w:val="00EF47FE"/>
    <w:rsid w:val="00EF4AB5"/>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2790"/>
    <w:rsid w:val="00FE6A6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338368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8889376E-C7CA-4485-AF94-8EC769994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6D2F25-ECA6-49F6-BB8F-64882C5E6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82</cp:revision>
  <cp:lastPrinted>2016-05-27T05:21:00Z</cp:lastPrinted>
  <dcterms:created xsi:type="dcterms:W3CDTF">2019-08-27T03:58:00Z</dcterms:created>
  <dcterms:modified xsi:type="dcterms:W3CDTF">2020-02-10T05:28:00Z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